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07" w:rsidRPr="00632007" w:rsidRDefault="00632007" w:rsidP="008D6F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земельного контроля:</w:t>
      </w:r>
    </w:p>
    <w:tbl>
      <w:tblPr>
        <w:tblW w:w="9647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0"/>
        <w:gridCol w:w="3296"/>
        <w:gridCol w:w="3173"/>
        <w:gridCol w:w="2808"/>
      </w:tblGrid>
      <w:tr w:rsidR="00632007" w:rsidRPr="00632007" w:rsidTr="00474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2007" w:rsidRPr="00632007" w:rsidRDefault="008D6F0E" w:rsidP="0063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2007" w:rsidRPr="00632007" w:rsidRDefault="00632007" w:rsidP="0063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2007" w:rsidRPr="00632007" w:rsidRDefault="00632007" w:rsidP="0063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2007" w:rsidRPr="00632007" w:rsidRDefault="00632007" w:rsidP="0063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32007" w:rsidRPr="00632007" w:rsidTr="00474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2007" w:rsidRPr="00632007" w:rsidRDefault="00632007" w:rsidP="0063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2007" w:rsidRPr="00632007" w:rsidRDefault="00632007" w:rsidP="00474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кодекс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2007" w:rsidRPr="00632007" w:rsidRDefault="00632007" w:rsidP="00474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Землепользователи, земельные участки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7155" w:rsidRDefault="00E67155" w:rsidP="00474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007" w:rsidRDefault="00632007" w:rsidP="00474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</w:t>
            </w:r>
            <w:r w:rsidR="008D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D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7; п. 1-5, 7-9 статьи 13; пункт 1 статьи 25; пункт 1 статьи 26; статья 42, пункт 3 статьи 85</w:t>
            </w:r>
          </w:p>
          <w:p w:rsidR="00E67155" w:rsidRPr="00632007" w:rsidRDefault="00E67155" w:rsidP="00474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007" w:rsidRPr="00632007" w:rsidTr="00474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2007" w:rsidRPr="00632007" w:rsidRDefault="00632007" w:rsidP="0063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2007" w:rsidRPr="00632007" w:rsidRDefault="00632007" w:rsidP="00474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кодекс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2007" w:rsidRPr="00632007" w:rsidRDefault="00632007" w:rsidP="00474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Землепользователи, земельные участки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7155" w:rsidRDefault="00E67155" w:rsidP="00474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007" w:rsidRDefault="00632007" w:rsidP="00474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1, 2 статьи 8.1; статья 222</w:t>
            </w:r>
          </w:p>
          <w:p w:rsidR="00E67155" w:rsidRPr="00632007" w:rsidRDefault="00E67155" w:rsidP="00474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007" w:rsidRPr="00632007" w:rsidTr="00474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2007" w:rsidRPr="00632007" w:rsidRDefault="00632007" w:rsidP="0063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7155" w:rsidRDefault="00E67155" w:rsidP="00474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007" w:rsidRDefault="00632007" w:rsidP="00474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Российской Федерации от 25.10.2001 № 137-ФЗ «О введении в действие Земельного кодекса Российской Федерации»</w:t>
            </w:r>
          </w:p>
          <w:p w:rsidR="00E67155" w:rsidRPr="00632007" w:rsidRDefault="00E67155" w:rsidP="00474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2007" w:rsidRPr="00632007" w:rsidRDefault="00632007" w:rsidP="00474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Землепользователи, земельные участки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2007" w:rsidRPr="00632007" w:rsidRDefault="00632007" w:rsidP="00474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3</w:t>
            </w:r>
          </w:p>
        </w:tc>
      </w:tr>
      <w:tr w:rsidR="00632007" w:rsidRPr="00632007" w:rsidTr="00474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2007" w:rsidRPr="00632007" w:rsidRDefault="00632007" w:rsidP="0063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7155" w:rsidRDefault="00E67155" w:rsidP="00474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007" w:rsidRDefault="00632007" w:rsidP="00474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Российской Федерации об административных правонарушениях</w:t>
            </w:r>
          </w:p>
          <w:p w:rsidR="00E67155" w:rsidRPr="00632007" w:rsidRDefault="00E67155" w:rsidP="00474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2007" w:rsidRPr="00632007" w:rsidRDefault="00632007" w:rsidP="00474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Землепользователи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2007" w:rsidRPr="00632007" w:rsidRDefault="00632007" w:rsidP="00474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статьи 7.1, 7.34, </w:t>
            </w:r>
            <w:r w:rsidR="002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8.6, 8.7, </w:t>
            </w:r>
            <w:r w:rsidRPr="0063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8.8, 19.4.1, 19.5</w:t>
            </w:r>
          </w:p>
        </w:tc>
      </w:tr>
    </w:tbl>
    <w:p w:rsidR="00632007" w:rsidRPr="00632007" w:rsidRDefault="00632007" w:rsidP="006320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мерах ответственности, применяемых при нарушении обязательных требований </w:t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76"/>
        <w:gridCol w:w="1325"/>
        <w:gridCol w:w="6205"/>
      </w:tblGrid>
      <w:tr w:rsidR="00632007" w:rsidRPr="00632007" w:rsidTr="002540EF"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2007" w:rsidRPr="00632007" w:rsidRDefault="00632007" w:rsidP="0063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2007" w:rsidRPr="00632007" w:rsidRDefault="00632007" w:rsidP="0063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  <w:p w:rsidR="00632007" w:rsidRPr="00632007" w:rsidRDefault="00632007" w:rsidP="0063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2007" w:rsidRPr="00632007" w:rsidRDefault="00632007" w:rsidP="0063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</w:t>
            </w:r>
          </w:p>
        </w:tc>
        <w:tc>
          <w:tcPr>
            <w:tcW w:w="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2007" w:rsidRPr="00632007" w:rsidRDefault="00632007" w:rsidP="0063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акта</w:t>
            </w:r>
          </w:p>
        </w:tc>
      </w:tr>
      <w:tr w:rsidR="00632007" w:rsidRPr="00632007" w:rsidTr="002540EF">
        <w:tc>
          <w:tcPr>
            <w:tcW w:w="19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2007" w:rsidRPr="00632007" w:rsidRDefault="00632007" w:rsidP="002540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8D6F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Кодекс Российской Федерации об административных </w:t>
              </w:r>
              <w:r w:rsidRPr="008D6F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правонарушениях</w:t>
              </w:r>
            </w:hyperlink>
          </w:p>
          <w:p w:rsidR="00632007" w:rsidRPr="00632007" w:rsidRDefault="00632007" w:rsidP="002540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2007" w:rsidRPr="00632007" w:rsidRDefault="00632007" w:rsidP="002540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статья 7.1</w:t>
            </w:r>
          </w:p>
          <w:p w:rsidR="00632007" w:rsidRPr="00632007" w:rsidRDefault="00632007" w:rsidP="002540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40EF" w:rsidRDefault="002540EF" w:rsidP="002540E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D1B">
              <w:rPr>
                <w:rFonts w:ascii="Times New Roman" w:hAnsi="Times New Roman" w:cs="Times New Roman"/>
                <w:sz w:val="24"/>
                <w:szCs w:val="24"/>
              </w:rPr>
              <w:t>Самовольное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указанный земельный участок, -</w:t>
            </w:r>
          </w:p>
          <w:p w:rsidR="002540EF" w:rsidRDefault="002540EF" w:rsidP="002540EF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      </w:r>
            <w:proofErr w:type="gramEnd"/>
          </w:p>
          <w:p w:rsidR="002540EF" w:rsidRDefault="002540EF" w:rsidP="002540EF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Примечания:</w:t>
            </w:r>
          </w:p>
          <w:p w:rsidR="002540EF" w:rsidRDefault="002540EF" w:rsidP="002540EF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      </w:r>
          </w:p>
          <w:p w:rsidR="00632007" w:rsidRPr="00632007" w:rsidRDefault="002540EF" w:rsidP="002540EF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      </w:r>
          </w:p>
        </w:tc>
      </w:tr>
      <w:tr w:rsidR="00632007" w:rsidRPr="00632007" w:rsidTr="002540EF">
        <w:tc>
          <w:tcPr>
            <w:tcW w:w="19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2007" w:rsidRPr="00632007" w:rsidRDefault="00632007" w:rsidP="006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2007" w:rsidRPr="00632007" w:rsidRDefault="00632007" w:rsidP="0063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7.34</w:t>
            </w:r>
          </w:p>
        </w:tc>
        <w:tc>
          <w:tcPr>
            <w:tcW w:w="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4D1B" w:rsidRDefault="004A4D1B" w:rsidP="004A4D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земельного участка на праве постоянного (бессрочного) пользования юридическим лицом, не выполнившим в установленный федеральным </w:t>
            </w:r>
            <w:r w:rsidRPr="004A4D1B">
              <w:rPr>
                <w:rFonts w:ascii="Times New Roman" w:hAnsi="Times New Roman" w:cs="Times New Roman"/>
                <w:sz w:val="24"/>
                <w:szCs w:val="24"/>
              </w:rPr>
              <w:t xml:space="preserve">законом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 обязанности по переоформлению такого права на право аренды земельного участка или по приобретению этого земельного участка в собственность, -</w:t>
            </w:r>
          </w:p>
          <w:p w:rsidR="00632007" w:rsidRPr="00632007" w:rsidRDefault="004A4D1B" w:rsidP="004A4D1B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влечет наложение административного штрафа в размере от двадцати тысяч до ста тысяч рублей.</w:t>
            </w:r>
          </w:p>
        </w:tc>
      </w:tr>
      <w:tr w:rsidR="004A4D1B" w:rsidRPr="00632007" w:rsidTr="002540EF">
        <w:tc>
          <w:tcPr>
            <w:tcW w:w="19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4D1B" w:rsidRPr="00632007" w:rsidRDefault="004A4D1B" w:rsidP="006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4D1B" w:rsidRPr="00632007" w:rsidRDefault="004A4D1B" w:rsidP="004A4D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4D1B" w:rsidRDefault="00B834CD" w:rsidP="004A4D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Порча земель</w:t>
            </w:r>
          </w:p>
          <w:p w:rsidR="00B834CD" w:rsidRDefault="00B834CD" w:rsidP="00B834C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Самовольное снятие или перемещение плодородного слоя почвы -</w:t>
            </w:r>
          </w:p>
          <w:p w:rsidR="00B834CD" w:rsidRDefault="00B834CD" w:rsidP="00B834CD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влечет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тридцати тысяч до пятидесяти тысяч рублей.</w:t>
            </w:r>
          </w:p>
          <w:p w:rsidR="00B834CD" w:rsidRDefault="00B834CD" w:rsidP="00B834CD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Уничтожение плодородного слоя почвы, а равно порча земель в результате нарушения правил обращения с пестицидами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агрохимикатами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иными опасными для здоровья людей и окружающей среды веществами и отходами производства и потребления -</w:t>
            </w:r>
          </w:p>
          <w:p w:rsidR="00B834CD" w:rsidRDefault="00B834CD" w:rsidP="00B834CD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влечет наложение административного штрафа на граждан в размере от трех тысяч до пяти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двадцати тысяч до сорока тысяч рублей или административное приостановление деятельности на срок до девяноста суток; на юридических лиц - от сорока тысяч до восьмидесяти тысяч рублей или административное приостановление деятельности на срок до девяноста суток.</w:t>
            </w:r>
          </w:p>
          <w:p w:rsidR="00B834CD" w:rsidRDefault="00B834CD" w:rsidP="004A4D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1B" w:rsidRPr="00632007" w:rsidTr="002540EF">
        <w:tc>
          <w:tcPr>
            <w:tcW w:w="19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4D1B" w:rsidRPr="00632007" w:rsidRDefault="004A4D1B" w:rsidP="006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4D1B" w:rsidRPr="00632007" w:rsidRDefault="004A4D1B" w:rsidP="00B834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34CD" w:rsidRDefault="00B834CD" w:rsidP="00B834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4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Невыполнение обязанностей по рекультивации земель, обязательных мероприятий по улучшению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</w:t>
            </w:r>
            <w:r w:rsidRPr="00B834CD">
              <w:rPr>
                <w:rFonts w:ascii="Times New Roman" w:hAnsi="Times New Roman" w:cs="Times New Roman"/>
                <w:bCs/>
                <w:sz w:val="24"/>
                <w:szCs w:val="24"/>
              </w:rPr>
              <w:t>земель и охране почв</w:t>
            </w:r>
          </w:p>
          <w:p w:rsidR="00B834CD" w:rsidRPr="00B834CD" w:rsidRDefault="00B834CD" w:rsidP="00B834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34CD" w:rsidRDefault="00B834CD" w:rsidP="00B834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Невыполнение или несвоевременное выполнение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 -</w:t>
            </w:r>
            <w:proofErr w:type="gramEnd"/>
          </w:p>
          <w:p w:rsidR="00B834CD" w:rsidRDefault="00B834CD" w:rsidP="00B834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4CD" w:rsidRDefault="00B834CD" w:rsidP="00B834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      </w:r>
          </w:p>
          <w:p w:rsidR="00B834CD" w:rsidRDefault="00B834CD" w:rsidP="00B834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4CD" w:rsidRDefault="00B834CD" w:rsidP="00B834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земель, -</w:t>
            </w:r>
          </w:p>
          <w:p w:rsidR="00B834CD" w:rsidRDefault="00B834CD" w:rsidP="00B834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4CD" w:rsidRDefault="00B834CD" w:rsidP="00B834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      </w:r>
          </w:p>
          <w:p w:rsidR="00B834CD" w:rsidRDefault="00B834CD" w:rsidP="00B834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4CD" w:rsidRDefault="00B834CD" w:rsidP="00B834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Неисполнение </w:t>
            </w:r>
            <w:r w:rsidRPr="00B834CD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(рекультивации или консервации) нарушенных земель после окончания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объекта размещения отходов производства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потребления –</w:t>
            </w:r>
          </w:p>
          <w:p w:rsidR="00B834CD" w:rsidRDefault="00B834CD" w:rsidP="00B834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4CD" w:rsidRDefault="00B834CD" w:rsidP="00B834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влечет наложение административного штрафа на должностных лиц в размере от пятнадцати тысяч до двадцати пяти тысяч рублей; на лиц, осуществляющих предпринимательскую деятельность без образования юридического лица, - от двадцати пяти тысяч до пятидесяти тысяч рублей; на юридических лиц - от семидесяти тысяч до ста пятидесяти тысяч рублей.</w:t>
            </w:r>
          </w:p>
          <w:p w:rsidR="00B834CD" w:rsidRDefault="00B834CD" w:rsidP="00B834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4CD" w:rsidRDefault="00B834CD" w:rsidP="00B834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834CD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твердых коммунальных отходов для рекультивации земель и карьеров –</w:t>
            </w:r>
          </w:p>
          <w:p w:rsidR="00B834CD" w:rsidRDefault="00B834CD" w:rsidP="00B834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4CD" w:rsidRDefault="00B834CD" w:rsidP="00B834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влечет наложение административного штрафа на граждан в размере от полутора тысяч до двух тысяч рублей; на должностных лиц - от двадцати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на срок до девяноста суток; на юридических лиц - от ста тысяч до двухсот пятидесяти тысяч рублей или административное приостановление деятельности на срок до девяноста суток.</w:t>
            </w:r>
          </w:p>
          <w:p w:rsidR="004A4D1B" w:rsidRDefault="004A4D1B" w:rsidP="00B834C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007" w:rsidRPr="00632007" w:rsidTr="002540EF">
        <w:tc>
          <w:tcPr>
            <w:tcW w:w="19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2007" w:rsidRPr="00632007" w:rsidRDefault="00632007" w:rsidP="006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2007" w:rsidRPr="00632007" w:rsidRDefault="00632007" w:rsidP="0063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8.8</w:t>
            </w:r>
          </w:p>
        </w:tc>
        <w:tc>
          <w:tcPr>
            <w:tcW w:w="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4675" w:rsidRPr="00C84675" w:rsidRDefault="00C84675" w:rsidP="00C846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675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      </w:r>
          </w:p>
          <w:p w:rsidR="00C84675" w:rsidRDefault="00C84675" w:rsidP="00C8467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Использование земельного участка не по целевому назначению в соответствии с его принадлежностью к той или иной категории земель и (или) </w:t>
            </w:r>
            <w:r w:rsidRPr="00C84675">
              <w:rPr>
                <w:rFonts w:ascii="Times New Roman" w:hAnsi="Times New Roman" w:cs="Times New Roman"/>
                <w:sz w:val="24"/>
                <w:szCs w:val="24"/>
              </w:rPr>
              <w:t>разрешенным использованием, за исключением случаев, предусмотренных частями 2, 2.1 и 3 настоящей статьи, -</w:t>
            </w:r>
          </w:p>
          <w:p w:rsidR="00C84675" w:rsidRDefault="00C84675" w:rsidP="00C84675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      </w:r>
            <w:proofErr w:type="gramEnd"/>
          </w:p>
          <w:p w:rsidR="00C84675" w:rsidRPr="00C84675" w:rsidRDefault="00C84675" w:rsidP="00C84675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3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Неиспользование земельного участка из земель сельскохозяйственного назначения, оборот которого регулируется </w:t>
            </w:r>
            <w:r w:rsidRPr="00C8467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</w:t>
            </w:r>
            <w:hyperlink r:id="rId5" w:history="1">
              <w:r w:rsidRPr="00C84675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C84675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сельскохозяйственным производством деятельности в </w:t>
            </w:r>
            <w:r w:rsidRPr="00C84675">
              <w:rPr>
                <w:rFonts w:ascii="Times New Roman" w:hAnsi="Times New Roman" w:cs="Times New Roman"/>
                <w:sz w:val="24"/>
                <w:szCs w:val="24"/>
              </w:rPr>
              <w:t xml:space="preserve">течение срока, установленного указанным Федеральным </w:t>
            </w:r>
            <w:hyperlink r:id="rId6" w:history="1">
              <w:r w:rsidRPr="00C84675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C84675">
              <w:rPr>
                <w:rFonts w:ascii="Times New Roman" w:hAnsi="Times New Roman" w:cs="Times New Roman"/>
                <w:sz w:val="24"/>
                <w:szCs w:val="24"/>
              </w:rPr>
              <w:t xml:space="preserve">, за исключением случая, предусмотренного </w:t>
            </w:r>
            <w:hyperlink w:anchor="Par6" w:history="1">
              <w:r w:rsidRPr="00C84675">
                <w:rPr>
                  <w:rFonts w:ascii="Times New Roman" w:hAnsi="Times New Roman" w:cs="Times New Roman"/>
                  <w:sz w:val="24"/>
                  <w:szCs w:val="24"/>
                </w:rPr>
                <w:t>частью 2.1</w:t>
              </w:r>
            </w:hyperlink>
            <w:r w:rsidRPr="00C84675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статьи, -</w:t>
            </w:r>
            <w:proofErr w:type="gramEnd"/>
          </w:p>
          <w:p w:rsidR="00C84675" w:rsidRDefault="00C84675" w:rsidP="00C84675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4675">
              <w:rPr>
                <w:rFonts w:ascii="Times New Roman" w:hAnsi="Times New Roman" w:cs="Times New Roman"/>
                <w:sz w:val="24"/>
                <w:szCs w:val="24"/>
              </w:rPr>
              <w:t>влечет наложение административного штрафа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граждан в размере от 0,3 до 0,5 процента кадастровой стоимости земельного участка, но не менее трех тысяч рублей; на должностных лиц - от 0,5 до 1,5 процента кадастровой стоимости земельного участка, но не менее пятидесяти тысяч рублей; на юридических лиц - от 2 до 10 процентов кадастровой стоимости земельного участка, но не менее двухсот тысяч рублей.</w:t>
            </w:r>
            <w:proofErr w:type="gramEnd"/>
          </w:p>
          <w:p w:rsidR="00C84675" w:rsidRDefault="00C84675" w:rsidP="00C84675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6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Неиспользование земельного участка из земель сельскохозяйственного назначения, оборот которого регулируется </w:t>
            </w:r>
            <w:r w:rsidRPr="00C8467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</w:t>
            </w:r>
            <w:hyperlink r:id="rId7" w:history="1">
              <w:r w:rsidRPr="00C84675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C84675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июля 2002 года N 101-ФЗ "Об обороте земель сельскохозяйственного назначения", по целевому назначению в течение одного года с момента возникновения права собственности,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с нарушением законодательства Российской Федерации и (или)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срока, </w:t>
            </w:r>
            <w:r w:rsidRPr="00C84675">
              <w:rPr>
                <w:rFonts w:ascii="Times New Roman" w:hAnsi="Times New Roman" w:cs="Times New Roman"/>
                <w:sz w:val="24"/>
                <w:szCs w:val="24"/>
              </w:rPr>
              <w:t xml:space="preserve">указанного в </w:t>
            </w:r>
            <w:hyperlink r:id="rId8" w:history="1">
              <w:r w:rsidRPr="00C84675">
                <w:rPr>
                  <w:rFonts w:ascii="Times New Roman" w:hAnsi="Times New Roman" w:cs="Times New Roman"/>
                  <w:sz w:val="24"/>
                  <w:szCs w:val="24"/>
                </w:rPr>
                <w:t>пункте 3 статьи 6</w:t>
              </w:r>
            </w:hyperlink>
            <w:r w:rsidRPr="00C8467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2002 года N 101-ФЗ "Об обороте земель сельскохозяйственного</w:t>
            </w:r>
            <w:proofErr w:type="gramEnd"/>
            <w:r w:rsidRPr="00C84675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C84675" w:rsidRDefault="00C84675" w:rsidP="00C84675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влечет наложение административного штрафа на граждан и индивидуальных предпринимателей в размере от 0,1 до 0,3 процента кадастровой стоимости земельного участка, но не менее двух тысяч рублей; на юридических лиц - от 1 до 6 процентов кадастровой стоимости земельного участка, но не менее ста тысяч рублей.</w:t>
            </w:r>
          </w:p>
          <w:p w:rsidR="00C84675" w:rsidRDefault="00C84675" w:rsidP="00C84675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9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3. 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законом, -</w:t>
            </w:r>
          </w:p>
          <w:p w:rsidR="00C84675" w:rsidRDefault="00C84675" w:rsidP="00C84675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рублей; на должностных лиц - от 1,5 до 2 процентов кадастровой стоимости земельного участка, 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пятидесяти тысяч рублей;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      </w:r>
            <w:proofErr w:type="gramEnd"/>
          </w:p>
          <w:p w:rsidR="00C84675" w:rsidRDefault="00C84675" w:rsidP="00C84675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Невыполнение или несвоевременное выполнение обязанностей по приведению земель в состояние, пригодное для использования по целевому назначению, -</w:t>
            </w:r>
          </w:p>
          <w:p w:rsidR="00632007" w:rsidRDefault="00C84675" w:rsidP="00C84675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влечет наложение административного штрафа на граждан в размере от двадцати тысяч до пятидесяти тысяч рублей; на должностных лиц - от ста тысяч до двухсот тысяч рублей; на юридических лиц - от двухсот тысяч до четырехсот тысяч рублей.</w:t>
            </w:r>
          </w:p>
          <w:p w:rsidR="00C84675" w:rsidRPr="00632007" w:rsidRDefault="00C84675" w:rsidP="00C84675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007" w:rsidRPr="00632007" w:rsidTr="002540EF">
        <w:tc>
          <w:tcPr>
            <w:tcW w:w="19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2007" w:rsidRPr="00632007" w:rsidRDefault="00632007" w:rsidP="006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2007" w:rsidRPr="00632007" w:rsidRDefault="00632007" w:rsidP="0063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19.4.</w:t>
            </w:r>
          </w:p>
        </w:tc>
        <w:tc>
          <w:tcPr>
            <w:tcW w:w="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205E" w:rsidRDefault="000A205E" w:rsidP="000A20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0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Воспрепятствование законной деятельности </w:t>
            </w:r>
          </w:p>
          <w:p w:rsidR="000A205E" w:rsidRDefault="000A205E" w:rsidP="000A20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05E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      </w:r>
          </w:p>
          <w:p w:rsidR="000A205E" w:rsidRPr="000A205E" w:rsidRDefault="000A205E" w:rsidP="000A20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A205E" w:rsidRDefault="000A205E" w:rsidP="000A20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0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</w:t>
            </w:r>
            <w:r w:rsidRPr="000A205E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</w:t>
            </w:r>
            <w:hyperlink r:id="rId9" w:history="1">
              <w:r w:rsidRPr="000A205E">
                <w:rPr>
                  <w:rFonts w:ascii="Times New Roman" w:hAnsi="Times New Roman" w:cs="Times New Roman"/>
                  <w:sz w:val="24"/>
                  <w:szCs w:val="24"/>
                </w:rPr>
                <w:t>частью 4 статьи 14.24</w:t>
              </w:r>
            </w:hyperlink>
            <w:r w:rsidRPr="000A20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Pr="000A205E">
                <w:rPr>
                  <w:rFonts w:ascii="Times New Roman" w:hAnsi="Times New Roman" w:cs="Times New Roman"/>
                  <w:sz w:val="24"/>
                  <w:szCs w:val="24"/>
                </w:rPr>
                <w:t>частью 9 статьи 15.29</w:t>
              </w:r>
            </w:hyperlink>
            <w:r w:rsidRPr="000A205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1" w:history="1">
              <w:r w:rsidRPr="000A205E">
                <w:rPr>
                  <w:rFonts w:ascii="Times New Roman" w:hAnsi="Times New Roman" w:cs="Times New Roman"/>
                  <w:sz w:val="24"/>
                  <w:szCs w:val="24"/>
                </w:rPr>
                <w:t>статьей 19.4.2</w:t>
              </w:r>
            </w:hyperlink>
            <w:r w:rsidRPr="000A205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Кодекса, -</w:t>
            </w:r>
            <w:proofErr w:type="gramEnd"/>
          </w:p>
          <w:p w:rsidR="000A205E" w:rsidRDefault="000A205E" w:rsidP="000A205E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      </w:r>
          </w:p>
          <w:p w:rsidR="000A205E" w:rsidRDefault="000A205E" w:rsidP="000A205E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Действия (бездействие), </w:t>
            </w:r>
            <w:r w:rsidRPr="000A205E">
              <w:rPr>
                <w:rFonts w:ascii="Times New Roman" w:hAnsi="Times New Roman" w:cs="Times New Roman"/>
                <w:sz w:val="24"/>
                <w:szCs w:val="24"/>
              </w:rPr>
              <w:t>предусмотренные частью 1 настоящей статьи, повлекшие невозможность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или завершения проверки, -</w:t>
            </w:r>
          </w:p>
          <w:p w:rsidR="000A205E" w:rsidRDefault="000A205E" w:rsidP="000A205E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влекут 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рублей.</w:t>
            </w:r>
          </w:p>
          <w:p w:rsidR="000A205E" w:rsidRDefault="000A205E" w:rsidP="000A205E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Повторное совершение административного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правонарушения, </w:t>
            </w:r>
            <w:r w:rsidRPr="000A205E">
              <w:rPr>
                <w:rFonts w:ascii="Times New Roman" w:hAnsi="Times New Roman" w:cs="Times New Roman"/>
                <w:sz w:val="24"/>
                <w:szCs w:val="24"/>
              </w:rPr>
              <w:t>предусмотренного частью 2 настоящей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статьи, -</w:t>
            </w:r>
          </w:p>
          <w:p w:rsidR="00632007" w:rsidRDefault="000A205E" w:rsidP="000A205E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- от пятидесяти тысяч до ста тысяч рублей.</w:t>
            </w:r>
          </w:p>
          <w:p w:rsidR="000A205E" w:rsidRPr="00632007" w:rsidRDefault="000A205E" w:rsidP="000A205E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007" w:rsidRPr="00632007" w:rsidTr="002540EF">
        <w:tc>
          <w:tcPr>
            <w:tcW w:w="19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2007" w:rsidRPr="00632007" w:rsidRDefault="00632007" w:rsidP="006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2007" w:rsidRPr="00632007" w:rsidRDefault="00632007" w:rsidP="0063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19.5</w:t>
            </w:r>
          </w:p>
        </w:tc>
        <w:tc>
          <w:tcPr>
            <w:tcW w:w="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19DA" w:rsidRDefault="005619DA" w:rsidP="005619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9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</w:t>
            </w:r>
          </w:p>
          <w:p w:rsidR="005619DA" w:rsidRPr="005619DA" w:rsidRDefault="005619DA" w:rsidP="005619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9DA">
              <w:rPr>
                <w:rFonts w:ascii="Times New Roman" w:hAnsi="Times New Roman" w:cs="Times New Roman"/>
                <w:bCs/>
                <w:sz w:val="24"/>
                <w:szCs w:val="24"/>
              </w:rPr>
              <w:t>органа (должностного лица), осуществляющего муниципальный контроль</w:t>
            </w:r>
          </w:p>
          <w:p w:rsidR="005619DA" w:rsidRDefault="005619DA" w:rsidP="005619D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19DA" w:rsidRDefault="005619DA" w:rsidP="005619D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</w:t>
            </w:r>
            <w:proofErr w:type="gramEnd"/>
          </w:p>
          <w:p w:rsidR="005619DA" w:rsidRDefault="005619DA" w:rsidP="005619DA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      </w:r>
          </w:p>
          <w:p w:rsidR="00632007" w:rsidRPr="00632007" w:rsidRDefault="00632007" w:rsidP="0056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6525" w:rsidRPr="008D6F0E" w:rsidRDefault="00C96525" w:rsidP="005619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C96525" w:rsidRPr="008D6F0E" w:rsidSect="008D6F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007"/>
    <w:rsid w:val="000A205E"/>
    <w:rsid w:val="000E2531"/>
    <w:rsid w:val="00213791"/>
    <w:rsid w:val="0023445B"/>
    <w:rsid w:val="002540EF"/>
    <w:rsid w:val="004567D6"/>
    <w:rsid w:val="00474121"/>
    <w:rsid w:val="004A4D1B"/>
    <w:rsid w:val="005619DA"/>
    <w:rsid w:val="00632007"/>
    <w:rsid w:val="00654BE6"/>
    <w:rsid w:val="0079373E"/>
    <w:rsid w:val="008D6F0E"/>
    <w:rsid w:val="008F6C9D"/>
    <w:rsid w:val="00916010"/>
    <w:rsid w:val="009D62E1"/>
    <w:rsid w:val="00B429F3"/>
    <w:rsid w:val="00B834CD"/>
    <w:rsid w:val="00C84675"/>
    <w:rsid w:val="00C96525"/>
    <w:rsid w:val="00E67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200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834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4D65AC69F7EC03F63F54625461B723A59AF387AE9004760AFBC33B39E4942D88DD19A238D10E0E35EB0B3292F74A5086AD38sEVA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4D65AC69F7EC03F63F54625461B723A59AF387AE9004760AFBC33B39E4942D9ADD41AB328D414A64F8083A8EsFV4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4D65AC69F7EC03F63F54625461B723A59AF387AE9004760AFBC33B39E4942D9ADD41AB328D414A64F8083A8EsFV4G" TargetMode="External"/><Relationship Id="rId11" Type="http://schemas.openxmlformats.org/officeDocument/2006/relationships/hyperlink" Target="consultantplus://offline/ref=9AF23F9897951E01308728CDDAE9BB20AA969A1646C5C52460C324D621D300BB6C5D45ADF1BDAF6BBA9CCBB56E0DA4EE0A09791179CAdFZ7G" TargetMode="External"/><Relationship Id="rId5" Type="http://schemas.openxmlformats.org/officeDocument/2006/relationships/hyperlink" Target="consultantplus://offline/ref=534D65AC69F7EC03F63F54625461B723A59AF387AE9004760AFBC33B39E4942D9ADD41AB328D414A64F8083A8EsFV4G" TargetMode="External"/><Relationship Id="rId10" Type="http://schemas.openxmlformats.org/officeDocument/2006/relationships/hyperlink" Target="consultantplus://offline/ref=9AF23F9897951E01308728CDDAE9BB20AA969A1646C5C52460C324D621D300BB6C5D45A9FCB1AF6BBA9CCBB56E0DA4EE0A09791179CAdFZ7G" TargetMode="External"/><Relationship Id="rId4" Type="http://schemas.openxmlformats.org/officeDocument/2006/relationships/hyperlink" Target="http://pravo.gov.ru/proxy/ips/?docbody=&amp;link_id=0&amp;nd=102074277&amp;bpa=cd00000&amp;bpas=cd00000&amp;intelsearch=195-%D4%C7+%EE%F2+30.12.2001++&amp;firstDoc=1%20" TargetMode="External"/><Relationship Id="rId9" Type="http://schemas.openxmlformats.org/officeDocument/2006/relationships/hyperlink" Target="consultantplus://offline/ref=9AF23F9897951E01308728CDDAE9BB20AA969A1646C5C52460C324D621D300BB6C5D45A8F3BEAE6BBA9CCBB56E0DA4EE0A09791179CAdF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7</Pages>
  <Words>2303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Панина</dc:creator>
  <cp:lastModifiedBy>Панина</cp:lastModifiedBy>
  <cp:revision>14</cp:revision>
  <cp:lastPrinted>2023-04-18T06:39:00Z</cp:lastPrinted>
  <dcterms:created xsi:type="dcterms:W3CDTF">2023-04-17T13:31:00Z</dcterms:created>
  <dcterms:modified xsi:type="dcterms:W3CDTF">2023-04-18T06:39:00Z</dcterms:modified>
</cp:coreProperties>
</file>