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E9FB" w14:textId="77777777" w:rsidR="00A02AC5" w:rsidRPr="00A02AC5" w:rsidRDefault="00A02AC5" w:rsidP="00A02AC5">
      <w:pPr>
        <w:pStyle w:val="ConsNonformat0"/>
        <w:widowControl/>
        <w:ind w:firstLine="709"/>
        <w:jc w:val="center"/>
        <w:rPr>
          <w:rFonts w:ascii="Times New Roman" w:hAnsi="Times New Roman" w:cs="Times New Roman"/>
          <w:b/>
          <w:color w:val="auto"/>
          <w:sz w:val="28"/>
          <w:szCs w:val="28"/>
        </w:rPr>
      </w:pPr>
      <w:r w:rsidRPr="00A02AC5">
        <w:rPr>
          <w:rFonts w:ascii="Times New Roman" w:hAnsi="Times New Roman" w:cs="Times New Roman"/>
          <w:b/>
          <w:color w:val="auto"/>
          <w:sz w:val="28"/>
          <w:szCs w:val="28"/>
        </w:rPr>
        <w:t>В суд направлено уголовное дело о мошенничестве</w:t>
      </w:r>
    </w:p>
    <w:p w14:paraId="57F504CB" w14:textId="77777777" w:rsidR="00A02AC5" w:rsidRDefault="00A02AC5" w:rsidP="00007CA6">
      <w:pPr>
        <w:pStyle w:val="ConsNonformat0"/>
        <w:widowControl/>
        <w:ind w:firstLine="709"/>
        <w:jc w:val="both"/>
        <w:rPr>
          <w:rFonts w:ascii="Times New Roman" w:hAnsi="Times New Roman" w:cs="Times New Roman"/>
          <w:color w:val="auto"/>
          <w:sz w:val="28"/>
          <w:szCs w:val="28"/>
        </w:rPr>
      </w:pPr>
    </w:p>
    <w:p w14:paraId="6DC5CBF1" w14:textId="77777777" w:rsidR="00007CA6" w:rsidRPr="00B27F90" w:rsidRDefault="00007CA6" w:rsidP="00007CA6">
      <w:pPr>
        <w:pStyle w:val="ConsNonformat0"/>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Заместителем</w:t>
      </w:r>
      <w:r w:rsidRPr="00BF0ABF">
        <w:rPr>
          <w:rFonts w:ascii="Times New Roman" w:hAnsi="Times New Roman" w:cs="Times New Roman"/>
          <w:color w:val="auto"/>
          <w:sz w:val="28"/>
          <w:szCs w:val="28"/>
        </w:rPr>
        <w:t xml:space="preserve"> прокурора Борисовского района утвержден</w:t>
      </w:r>
      <w:r>
        <w:rPr>
          <w:rFonts w:ascii="Times New Roman" w:hAnsi="Times New Roman" w:cs="Times New Roman"/>
          <w:color w:val="auto"/>
          <w:sz w:val="28"/>
          <w:szCs w:val="28"/>
        </w:rPr>
        <w:t>о</w:t>
      </w:r>
      <w:r w:rsidRPr="00BF0ABF">
        <w:rPr>
          <w:rFonts w:ascii="Times New Roman" w:hAnsi="Times New Roman" w:cs="Times New Roman"/>
          <w:color w:val="auto"/>
          <w:sz w:val="28"/>
          <w:szCs w:val="28"/>
        </w:rPr>
        <w:t xml:space="preserve"> обвинительн</w:t>
      </w:r>
      <w:r>
        <w:rPr>
          <w:rFonts w:ascii="Times New Roman" w:hAnsi="Times New Roman" w:cs="Times New Roman"/>
          <w:color w:val="auto"/>
          <w:sz w:val="28"/>
          <w:szCs w:val="28"/>
        </w:rPr>
        <w:t>ое</w:t>
      </w:r>
      <w:r w:rsidRPr="00BF0ABF">
        <w:rPr>
          <w:rFonts w:ascii="Times New Roman" w:hAnsi="Times New Roman" w:cs="Times New Roman"/>
          <w:color w:val="auto"/>
          <w:sz w:val="28"/>
          <w:szCs w:val="28"/>
        </w:rPr>
        <w:t xml:space="preserve"> </w:t>
      </w:r>
      <w:r w:rsidRPr="00007CA6">
        <w:rPr>
          <w:rFonts w:ascii="Times New Roman" w:hAnsi="Times New Roman" w:cs="Times New Roman"/>
          <w:color w:val="auto"/>
          <w:sz w:val="28"/>
          <w:szCs w:val="28"/>
        </w:rPr>
        <w:t xml:space="preserve">заключение по уголовному делу в отношении </w:t>
      </w:r>
      <w:r w:rsidRPr="00EA4672">
        <w:rPr>
          <w:rFonts w:ascii="Times New Roman" w:hAnsi="Times New Roman" w:cs="Times New Roman"/>
          <w:color w:val="000000" w:themeColor="text1"/>
          <w:sz w:val="28"/>
          <w:szCs w:val="28"/>
        </w:rPr>
        <w:t>семнадцати</w:t>
      </w:r>
      <w:r w:rsidRPr="00007CA6">
        <w:rPr>
          <w:rFonts w:ascii="Times New Roman" w:hAnsi="Times New Roman" w:cs="Times New Roman"/>
          <w:color w:val="auto"/>
          <w:sz w:val="28"/>
          <w:szCs w:val="28"/>
        </w:rPr>
        <w:t xml:space="preserve"> летнего жителя села </w:t>
      </w:r>
      <w:r w:rsidR="00A02AC5">
        <w:rPr>
          <w:rFonts w:ascii="Times New Roman" w:hAnsi="Times New Roman" w:cs="Times New Roman"/>
          <w:bCs/>
          <w:color w:val="auto"/>
          <w:sz w:val="28"/>
          <w:szCs w:val="28"/>
        </w:rPr>
        <w:t>Безымено</w:t>
      </w:r>
      <w:r w:rsidRPr="00007CA6">
        <w:rPr>
          <w:rFonts w:ascii="Times New Roman" w:hAnsi="Times New Roman" w:cs="Times New Roman"/>
          <w:bCs/>
          <w:color w:val="auto"/>
          <w:sz w:val="28"/>
          <w:szCs w:val="28"/>
        </w:rPr>
        <w:t xml:space="preserve"> Гр</w:t>
      </w:r>
      <w:r w:rsidR="00A02AC5">
        <w:rPr>
          <w:rFonts w:ascii="Times New Roman" w:hAnsi="Times New Roman" w:cs="Times New Roman"/>
          <w:bCs/>
          <w:color w:val="auto"/>
          <w:sz w:val="28"/>
          <w:szCs w:val="28"/>
        </w:rPr>
        <w:t xml:space="preserve">айворонского городского округа </w:t>
      </w:r>
      <w:r w:rsidRPr="000B5F5C">
        <w:rPr>
          <w:rFonts w:ascii="Times New Roman" w:hAnsi="Times New Roman" w:cs="Times New Roman"/>
          <w:color w:val="auto"/>
          <w:sz w:val="28"/>
          <w:szCs w:val="28"/>
        </w:rPr>
        <w:t>обвиняемого в совершении</w:t>
      </w:r>
      <w:r w:rsidRPr="000B5F5C">
        <w:rPr>
          <w:color w:val="auto"/>
          <w:sz w:val="28"/>
          <w:szCs w:val="28"/>
        </w:rPr>
        <w:t xml:space="preserve"> </w:t>
      </w:r>
      <w:r w:rsidRPr="000B5F5C">
        <w:rPr>
          <w:rFonts w:ascii="Times New Roman" w:hAnsi="Times New Roman" w:cs="Times New Roman"/>
          <w:color w:val="auto"/>
          <w:sz w:val="28"/>
          <w:szCs w:val="28"/>
        </w:rPr>
        <w:t xml:space="preserve">преступления, предусмотренного ч. 2 ст. 159 УК РФ </w:t>
      </w:r>
      <w:r>
        <w:rPr>
          <w:rFonts w:ascii="Times New Roman" w:hAnsi="Times New Roman" w:cs="Times New Roman"/>
          <w:color w:val="auto"/>
          <w:sz w:val="28"/>
          <w:szCs w:val="28"/>
        </w:rPr>
        <w:t xml:space="preserve">- </w:t>
      </w:r>
      <w:r w:rsidRPr="00BF0ABF">
        <w:rPr>
          <w:rFonts w:ascii="Times New Roman" w:hAnsi="Times New Roman" w:cs="Times New Roman"/>
          <w:snapToGrid w:val="0"/>
          <w:color w:val="auto"/>
          <w:sz w:val="28"/>
          <w:szCs w:val="28"/>
        </w:rPr>
        <w:t xml:space="preserve">мошенничество, </w:t>
      </w:r>
      <w:r w:rsidRPr="00BF0ABF">
        <w:rPr>
          <w:rFonts w:ascii="Times New Roman" w:hAnsi="Times New Roman" w:cs="Times New Roman"/>
          <w:color w:val="auto"/>
          <w:sz w:val="28"/>
          <w:szCs w:val="28"/>
        </w:rPr>
        <w:t xml:space="preserve">то есть хищение чужого имущества путем обмана, </w:t>
      </w:r>
      <w:r w:rsidRPr="00B27F90">
        <w:rPr>
          <w:rFonts w:ascii="Times New Roman" w:hAnsi="Times New Roman" w:cs="Times New Roman"/>
          <w:color w:val="auto"/>
          <w:sz w:val="28"/>
          <w:szCs w:val="28"/>
        </w:rPr>
        <w:t xml:space="preserve">совершенное группой лиц по предварительному сговору, с причинением значительного ущерба гражданину. </w:t>
      </w:r>
    </w:p>
    <w:p w14:paraId="582DC17A" w14:textId="77777777" w:rsidR="00E46EE2" w:rsidRDefault="00007CA6" w:rsidP="00FE6161">
      <w:pPr>
        <w:pStyle w:val="ae"/>
        <w:ind w:firstLine="709"/>
        <w:jc w:val="both"/>
        <w:rPr>
          <w:rFonts w:ascii="Times New Roman" w:hAnsi="Times New Roman"/>
          <w:spacing w:val="-4"/>
          <w:sz w:val="28"/>
          <w:szCs w:val="28"/>
        </w:rPr>
      </w:pPr>
      <w:r w:rsidRPr="00B27F90">
        <w:rPr>
          <w:rFonts w:ascii="Times New Roman" w:hAnsi="Times New Roman"/>
          <w:sz w:val="28"/>
          <w:szCs w:val="28"/>
        </w:rPr>
        <w:t xml:space="preserve">На стадии предварительного следствия по делу установлено, что </w:t>
      </w:r>
      <w:r w:rsidR="00B27F90" w:rsidRPr="00B27F90">
        <w:rPr>
          <w:rFonts w:ascii="Times New Roman" w:hAnsi="Times New Roman"/>
          <w:sz w:val="28"/>
          <w:szCs w:val="28"/>
        </w:rPr>
        <w:t xml:space="preserve">в </w:t>
      </w:r>
      <w:r w:rsidR="00B27F90" w:rsidRPr="00B27F90">
        <w:rPr>
          <w:rFonts w:ascii="Times New Roman" w:hAnsi="Times New Roman"/>
          <w:spacing w:val="-4"/>
          <w:sz w:val="28"/>
          <w:szCs w:val="28"/>
        </w:rPr>
        <w:t xml:space="preserve">октябре 2023 года несовершеннолетний </w:t>
      </w:r>
      <w:r w:rsidR="00A02AC5">
        <w:rPr>
          <w:rFonts w:ascii="Times New Roman" w:hAnsi="Times New Roman"/>
          <w:spacing w:val="-4"/>
          <w:sz w:val="28"/>
          <w:szCs w:val="28"/>
        </w:rPr>
        <w:t>парень</w:t>
      </w:r>
      <w:r w:rsidR="00FE6161">
        <w:rPr>
          <w:rFonts w:ascii="Times New Roman" w:hAnsi="Times New Roman"/>
          <w:spacing w:val="-4"/>
          <w:sz w:val="28"/>
          <w:szCs w:val="28"/>
        </w:rPr>
        <w:t xml:space="preserve"> </w:t>
      </w:r>
      <w:r w:rsidR="00B27F90" w:rsidRPr="00B27F90">
        <w:rPr>
          <w:rFonts w:ascii="Times New Roman" w:hAnsi="Times New Roman"/>
          <w:spacing w:val="-4"/>
          <w:sz w:val="28"/>
          <w:szCs w:val="28"/>
        </w:rPr>
        <w:t xml:space="preserve">используя принадлежащий ему мобильный телефон </w:t>
      </w:r>
      <w:r w:rsidR="00B27F90" w:rsidRPr="00B27F90">
        <w:rPr>
          <w:rFonts w:ascii="Times New Roman" w:hAnsi="Times New Roman"/>
          <w:sz w:val="28"/>
          <w:szCs w:val="28"/>
        </w:rPr>
        <w:t>о</w:t>
      </w:r>
      <w:r w:rsidR="00B27F90" w:rsidRPr="00B27F90">
        <w:rPr>
          <w:rFonts w:ascii="Times New Roman" w:hAnsi="Times New Roman"/>
          <w:spacing w:val="-4"/>
          <w:sz w:val="28"/>
          <w:szCs w:val="28"/>
        </w:rPr>
        <w:t>бщаясь посредством программы обмена сообщениями «</w:t>
      </w:r>
      <w:r w:rsidR="00B27F90" w:rsidRPr="00B27F90">
        <w:rPr>
          <w:rFonts w:ascii="Times New Roman" w:hAnsi="Times New Roman"/>
          <w:spacing w:val="-4"/>
          <w:sz w:val="28"/>
          <w:szCs w:val="28"/>
          <w:lang w:val="en-US"/>
        </w:rPr>
        <w:t>Telegram</w:t>
      </w:r>
      <w:r w:rsidR="00B27F90" w:rsidRPr="00B27F90">
        <w:rPr>
          <w:rFonts w:ascii="Times New Roman" w:hAnsi="Times New Roman"/>
          <w:spacing w:val="-4"/>
          <w:sz w:val="28"/>
          <w:szCs w:val="28"/>
        </w:rPr>
        <w:t xml:space="preserve">», вступил в преступный сговор с неустановленными в ходе предварительного следствия лицами, за денежное вознаграждение принять участие в совместной незаконной деятельности, связанной с хищением путем обмана денежных средств у жителей Белгородской области, группой лиц по предварительному сговору. </w:t>
      </w:r>
    </w:p>
    <w:p w14:paraId="6E6458EF" w14:textId="77777777" w:rsidR="00E46EE2" w:rsidRDefault="00FE6161" w:rsidP="00FE6161">
      <w:pPr>
        <w:pStyle w:val="ae"/>
        <w:ind w:firstLine="709"/>
        <w:jc w:val="both"/>
        <w:rPr>
          <w:rFonts w:ascii="Times New Roman" w:hAnsi="Times New Roman"/>
          <w:spacing w:val="-4"/>
          <w:sz w:val="28"/>
          <w:szCs w:val="28"/>
        </w:rPr>
      </w:pPr>
      <w:r>
        <w:rPr>
          <w:rFonts w:ascii="Times New Roman" w:hAnsi="Times New Roman"/>
          <w:spacing w:val="-4"/>
          <w:sz w:val="28"/>
          <w:szCs w:val="28"/>
        </w:rPr>
        <w:t xml:space="preserve">Реализую преступную схему </w:t>
      </w:r>
      <w:r w:rsidR="00B27F90" w:rsidRPr="00B27F90">
        <w:rPr>
          <w:rFonts w:ascii="Times New Roman" w:hAnsi="Times New Roman"/>
          <w:spacing w:val="-4"/>
          <w:sz w:val="28"/>
          <w:szCs w:val="28"/>
        </w:rPr>
        <w:t xml:space="preserve">25 декабря 2023 года, неустановленные в ходе предварительного следствия лица в ходе телефонного разговора по стационарному телефону с потерпевшей, и обманывая последнюю, выдавая себя за «следователя» и дочь потерпевшей, сообщили </w:t>
      </w:r>
      <w:r w:rsidR="0049577A">
        <w:rPr>
          <w:rFonts w:ascii="Times New Roman" w:hAnsi="Times New Roman"/>
          <w:spacing w:val="-4"/>
          <w:sz w:val="28"/>
          <w:szCs w:val="28"/>
        </w:rPr>
        <w:t>ей</w:t>
      </w:r>
      <w:r w:rsidR="00B27F90" w:rsidRPr="00B27F90">
        <w:rPr>
          <w:rFonts w:ascii="Times New Roman" w:hAnsi="Times New Roman"/>
          <w:spacing w:val="-4"/>
          <w:sz w:val="28"/>
          <w:szCs w:val="28"/>
        </w:rPr>
        <w:t xml:space="preserve"> заведомо ложную информацию о том, что в результате дорожно-транспортного происшествия с участием е</w:t>
      </w:r>
      <w:r w:rsidR="0049577A">
        <w:rPr>
          <w:rFonts w:ascii="Times New Roman" w:hAnsi="Times New Roman"/>
          <w:spacing w:val="-4"/>
          <w:sz w:val="28"/>
          <w:szCs w:val="28"/>
        </w:rPr>
        <w:t>ё</w:t>
      </w:r>
      <w:r w:rsidR="00B27F90" w:rsidRPr="00B27F90">
        <w:rPr>
          <w:rFonts w:ascii="Times New Roman" w:hAnsi="Times New Roman"/>
          <w:spacing w:val="-4"/>
          <w:sz w:val="28"/>
          <w:szCs w:val="28"/>
        </w:rPr>
        <w:t xml:space="preserve"> дочери, пострадала девушка и в целях не привлечения к уголовной ответственности е</w:t>
      </w:r>
      <w:r w:rsidR="0049577A">
        <w:rPr>
          <w:rFonts w:ascii="Times New Roman" w:hAnsi="Times New Roman"/>
          <w:spacing w:val="-4"/>
          <w:sz w:val="28"/>
          <w:szCs w:val="28"/>
        </w:rPr>
        <w:t>ё</w:t>
      </w:r>
      <w:r w:rsidR="004026A2">
        <w:rPr>
          <w:rFonts w:ascii="Times New Roman" w:hAnsi="Times New Roman"/>
          <w:spacing w:val="-4"/>
          <w:sz w:val="28"/>
          <w:szCs w:val="28"/>
        </w:rPr>
        <w:t xml:space="preserve"> дочери </w:t>
      </w:r>
      <w:r w:rsidR="00B27F90" w:rsidRPr="00B27F90">
        <w:rPr>
          <w:rFonts w:ascii="Times New Roman" w:hAnsi="Times New Roman"/>
          <w:spacing w:val="-4"/>
          <w:sz w:val="28"/>
          <w:szCs w:val="28"/>
        </w:rPr>
        <w:t xml:space="preserve">необходимо передать денежные средства в сумме 200 000 рублей «водителю следователя», на что </w:t>
      </w:r>
      <w:r w:rsidR="0049577A">
        <w:rPr>
          <w:rFonts w:ascii="Times New Roman" w:hAnsi="Times New Roman"/>
          <w:spacing w:val="-4"/>
          <w:sz w:val="28"/>
          <w:szCs w:val="28"/>
        </w:rPr>
        <w:t xml:space="preserve">она </w:t>
      </w:r>
      <w:r w:rsidR="00B27F90" w:rsidRPr="00B27F90">
        <w:rPr>
          <w:rFonts w:ascii="Times New Roman" w:hAnsi="Times New Roman"/>
          <w:spacing w:val="-4"/>
          <w:sz w:val="28"/>
          <w:szCs w:val="28"/>
        </w:rPr>
        <w:t xml:space="preserve">ответила согласием. </w:t>
      </w:r>
    </w:p>
    <w:p w14:paraId="1AB4AD15" w14:textId="77777777" w:rsidR="00A26CEA" w:rsidRDefault="00B27F90" w:rsidP="007A3C55">
      <w:pPr>
        <w:pStyle w:val="ae"/>
        <w:ind w:firstLine="709"/>
        <w:jc w:val="both"/>
        <w:rPr>
          <w:rFonts w:ascii="Times New Roman" w:hAnsi="Times New Roman"/>
          <w:spacing w:val="-4"/>
          <w:sz w:val="28"/>
          <w:szCs w:val="28"/>
        </w:rPr>
      </w:pPr>
      <w:r w:rsidRPr="00B27F90">
        <w:rPr>
          <w:rFonts w:ascii="Times New Roman" w:hAnsi="Times New Roman"/>
          <w:spacing w:val="-4"/>
          <w:sz w:val="28"/>
          <w:szCs w:val="28"/>
        </w:rPr>
        <w:t>В этот же день, неустановленное в ходе следствия лицо согласно своей преступной роли посредством программы обмена сообщениями «</w:t>
      </w:r>
      <w:r w:rsidRPr="00B27F90">
        <w:rPr>
          <w:rFonts w:ascii="Times New Roman" w:hAnsi="Times New Roman"/>
          <w:spacing w:val="-4"/>
          <w:sz w:val="28"/>
          <w:szCs w:val="28"/>
          <w:lang w:val="en-US"/>
        </w:rPr>
        <w:t>Telegram</w:t>
      </w:r>
      <w:r w:rsidRPr="00B27F90">
        <w:rPr>
          <w:rFonts w:ascii="Times New Roman" w:hAnsi="Times New Roman"/>
          <w:spacing w:val="-4"/>
          <w:sz w:val="28"/>
          <w:szCs w:val="28"/>
        </w:rPr>
        <w:t xml:space="preserve">» сообщило </w:t>
      </w:r>
      <w:r w:rsidR="004026A2">
        <w:rPr>
          <w:rFonts w:ascii="Times New Roman" w:hAnsi="Times New Roman"/>
          <w:spacing w:val="-4"/>
          <w:sz w:val="28"/>
          <w:szCs w:val="28"/>
        </w:rPr>
        <w:t>несовершеннолетнему,</w:t>
      </w:r>
      <w:r w:rsidRPr="00B27F90">
        <w:rPr>
          <w:rFonts w:ascii="Times New Roman" w:hAnsi="Times New Roman"/>
          <w:spacing w:val="-4"/>
          <w:sz w:val="28"/>
          <w:szCs w:val="28"/>
        </w:rPr>
        <w:t xml:space="preserve"> что ему необходимо прибыть по месту жительства </w:t>
      </w:r>
      <w:r w:rsidR="004026A2">
        <w:rPr>
          <w:rFonts w:ascii="Times New Roman" w:hAnsi="Times New Roman"/>
          <w:spacing w:val="-4"/>
          <w:sz w:val="28"/>
          <w:szCs w:val="28"/>
        </w:rPr>
        <w:t>потерпевшей</w:t>
      </w:r>
      <w:r w:rsidR="007A3C55">
        <w:rPr>
          <w:rFonts w:ascii="Times New Roman" w:hAnsi="Times New Roman"/>
          <w:spacing w:val="-4"/>
          <w:sz w:val="28"/>
          <w:szCs w:val="28"/>
        </w:rPr>
        <w:t xml:space="preserve">, </w:t>
      </w:r>
      <w:r w:rsidRPr="00B27F90">
        <w:rPr>
          <w:rFonts w:ascii="Times New Roman" w:hAnsi="Times New Roman"/>
          <w:spacing w:val="-4"/>
          <w:sz w:val="28"/>
          <w:szCs w:val="28"/>
        </w:rPr>
        <w:t>где путем обмана последней представиться вымышленным именем</w:t>
      </w:r>
      <w:r w:rsidR="009C6564">
        <w:rPr>
          <w:rFonts w:ascii="Times New Roman" w:hAnsi="Times New Roman"/>
          <w:spacing w:val="-4"/>
          <w:sz w:val="28"/>
          <w:szCs w:val="28"/>
        </w:rPr>
        <w:t xml:space="preserve"> </w:t>
      </w:r>
      <w:r w:rsidRPr="00B27F90">
        <w:rPr>
          <w:rFonts w:ascii="Times New Roman" w:hAnsi="Times New Roman"/>
          <w:spacing w:val="-4"/>
          <w:sz w:val="28"/>
          <w:szCs w:val="28"/>
        </w:rPr>
        <w:t>похитить</w:t>
      </w:r>
      <w:r w:rsidR="009C6564">
        <w:rPr>
          <w:rFonts w:ascii="Times New Roman" w:hAnsi="Times New Roman"/>
          <w:spacing w:val="-4"/>
          <w:sz w:val="28"/>
          <w:szCs w:val="28"/>
        </w:rPr>
        <w:t xml:space="preserve"> её</w:t>
      </w:r>
      <w:r w:rsidRPr="00B27F90">
        <w:rPr>
          <w:rFonts w:ascii="Times New Roman" w:hAnsi="Times New Roman"/>
          <w:spacing w:val="-4"/>
          <w:sz w:val="28"/>
          <w:szCs w:val="28"/>
        </w:rPr>
        <w:t xml:space="preserve"> денежные средства в размере 200 000 рублей, из которых 2,5 процента оставить себе,</w:t>
      </w:r>
      <w:r w:rsidR="009C6564">
        <w:rPr>
          <w:rFonts w:ascii="Times New Roman" w:hAnsi="Times New Roman"/>
          <w:spacing w:val="-4"/>
          <w:sz w:val="28"/>
          <w:szCs w:val="28"/>
        </w:rPr>
        <w:t xml:space="preserve"> а</w:t>
      </w:r>
      <w:r w:rsidRPr="00B27F90">
        <w:rPr>
          <w:rFonts w:ascii="Times New Roman" w:hAnsi="Times New Roman"/>
          <w:spacing w:val="-4"/>
          <w:sz w:val="28"/>
          <w:szCs w:val="28"/>
        </w:rPr>
        <w:t xml:space="preserve"> остальную сумму перевести на </w:t>
      </w:r>
      <w:r w:rsidR="009C6564">
        <w:rPr>
          <w:rFonts w:ascii="Times New Roman" w:hAnsi="Times New Roman"/>
          <w:spacing w:val="-4"/>
          <w:sz w:val="28"/>
          <w:szCs w:val="28"/>
        </w:rPr>
        <w:t xml:space="preserve">указанные ему </w:t>
      </w:r>
      <w:r w:rsidRPr="00B27F90">
        <w:rPr>
          <w:rFonts w:ascii="Times New Roman" w:hAnsi="Times New Roman"/>
          <w:spacing w:val="-4"/>
          <w:sz w:val="28"/>
          <w:szCs w:val="28"/>
        </w:rPr>
        <w:t>банковские счета</w:t>
      </w:r>
      <w:r w:rsidR="009C6564">
        <w:rPr>
          <w:rFonts w:ascii="Times New Roman" w:hAnsi="Times New Roman"/>
          <w:spacing w:val="-4"/>
          <w:sz w:val="28"/>
          <w:szCs w:val="28"/>
        </w:rPr>
        <w:t xml:space="preserve">. </w:t>
      </w:r>
      <w:r w:rsidR="00E41544">
        <w:rPr>
          <w:rFonts w:ascii="Times New Roman" w:hAnsi="Times New Roman"/>
          <w:spacing w:val="-4"/>
          <w:sz w:val="28"/>
          <w:szCs w:val="28"/>
        </w:rPr>
        <w:t>В</w:t>
      </w:r>
      <w:r w:rsidR="007A3C55">
        <w:rPr>
          <w:rFonts w:ascii="Times New Roman" w:hAnsi="Times New Roman"/>
          <w:spacing w:val="-4"/>
          <w:sz w:val="28"/>
          <w:szCs w:val="28"/>
        </w:rPr>
        <w:t xml:space="preserve"> тот же день</w:t>
      </w:r>
      <w:r w:rsidR="00E41544">
        <w:rPr>
          <w:rFonts w:ascii="Times New Roman" w:hAnsi="Times New Roman"/>
          <w:spacing w:val="-4"/>
          <w:sz w:val="28"/>
          <w:szCs w:val="28"/>
        </w:rPr>
        <w:t xml:space="preserve"> он</w:t>
      </w:r>
      <w:r w:rsidR="007A3C55">
        <w:rPr>
          <w:rFonts w:ascii="Times New Roman" w:hAnsi="Times New Roman"/>
          <w:spacing w:val="-4"/>
          <w:sz w:val="28"/>
          <w:szCs w:val="28"/>
        </w:rPr>
        <w:t xml:space="preserve"> </w:t>
      </w:r>
      <w:r w:rsidRPr="00B27F90">
        <w:rPr>
          <w:rFonts w:ascii="Times New Roman" w:hAnsi="Times New Roman"/>
          <w:spacing w:val="-4"/>
          <w:sz w:val="28"/>
          <w:szCs w:val="28"/>
        </w:rPr>
        <w:t xml:space="preserve">прибыл в квартиру потерпевшей </w:t>
      </w:r>
      <w:r w:rsidR="00E41544">
        <w:rPr>
          <w:rFonts w:ascii="Times New Roman" w:hAnsi="Times New Roman"/>
          <w:spacing w:val="-4"/>
          <w:sz w:val="28"/>
          <w:szCs w:val="28"/>
        </w:rPr>
        <w:t>и забрал у нее</w:t>
      </w:r>
      <w:r w:rsidR="007A3C55">
        <w:rPr>
          <w:rFonts w:ascii="Times New Roman" w:hAnsi="Times New Roman"/>
          <w:spacing w:val="-4"/>
          <w:sz w:val="28"/>
          <w:szCs w:val="28"/>
        </w:rPr>
        <w:t xml:space="preserve"> </w:t>
      </w:r>
      <w:r w:rsidRPr="00B27F90">
        <w:rPr>
          <w:rFonts w:ascii="Times New Roman" w:hAnsi="Times New Roman"/>
          <w:spacing w:val="-4"/>
          <w:sz w:val="28"/>
          <w:szCs w:val="28"/>
        </w:rPr>
        <w:t>полимерный пакет с находящимися в нем денежными средствами в сумме 200 000 рублей</w:t>
      </w:r>
      <w:r w:rsidR="000F3BCB">
        <w:rPr>
          <w:rFonts w:ascii="Times New Roman" w:hAnsi="Times New Roman"/>
          <w:spacing w:val="-4"/>
          <w:sz w:val="28"/>
          <w:szCs w:val="28"/>
        </w:rPr>
        <w:t xml:space="preserve">. </w:t>
      </w:r>
    </w:p>
    <w:p w14:paraId="2060B39B" w14:textId="77777777" w:rsidR="00007CA6" w:rsidRPr="002E4570" w:rsidRDefault="00007CA6" w:rsidP="00007CA6">
      <w:pPr>
        <w:tabs>
          <w:tab w:val="left" w:pos="0"/>
        </w:tabs>
        <w:ind w:firstLine="709"/>
        <w:jc w:val="both"/>
        <w:rPr>
          <w:sz w:val="28"/>
          <w:szCs w:val="28"/>
        </w:rPr>
      </w:pPr>
      <w:r w:rsidRPr="002E4570">
        <w:rPr>
          <w:sz w:val="28"/>
          <w:szCs w:val="28"/>
        </w:rPr>
        <w:t xml:space="preserve">Уголовное дело после утверждения обвинительного </w:t>
      </w:r>
      <w:r>
        <w:rPr>
          <w:sz w:val="28"/>
          <w:szCs w:val="28"/>
        </w:rPr>
        <w:t>заключения</w:t>
      </w:r>
      <w:r w:rsidRPr="002E4570">
        <w:rPr>
          <w:sz w:val="28"/>
          <w:szCs w:val="28"/>
        </w:rPr>
        <w:t xml:space="preserve"> направлено в </w:t>
      </w:r>
      <w:r>
        <w:rPr>
          <w:sz w:val="28"/>
          <w:szCs w:val="28"/>
        </w:rPr>
        <w:t>Борисов</w:t>
      </w:r>
      <w:r w:rsidRPr="002E4570">
        <w:rPr>
          <w:sz w:val="28"/>
          <w:szCs w:val="28"/>
        </w:rPr>
        <w:t>ский районный суд</w:t>
      </w:r>
      <w:r>
        <w:rPr>
          <w:sz w:val="28"/>
          <w:szCs w:val="28"/>
        </w:rPr>
        <w:t>, где</w:t>
      </w:r>
      <w:r w:rsidRPr="002E4570">
        <w:rPr>
          <w:sz w:val="28"/>
          <w:szCs w:val="28"/>
        </w:rPr>
        <w:t xml:space="preserve"> находится в стадии рассмотрения.</w:t>
      </w:r>
      <w:r>
        <w:rPr>
          <w:sz w:val="28"/>
          <w:szCs w:val="28"/>
        </w:rPr>
        <w:t xml:space="preserve"> </w:t>
      </w:r>
    </w:p>
    <w:p w14:paraId="38D704E5" w14:textId="77777777" w:rsidR="00BF0ABF" w:rsidRPr="00250D90" w:rsidRDefault="00BF0ABF" w:rsidP="008F00DC">
      <w:pPr>
        <w:ind w:firstLine="708"/>
        <w:jc w:val="both"/>
        <w:rPr>
          <w:sz w:val="28"/>
          <w:szCs w:val="28"/>
        </w:rPr>
      </w:pPr>
    </w:p>
    <w:p w14:paraId="2BE398E3" w14:textId="77777777" w:rsidR="0024197F" w:rsidRPr="0024197F" w:rsidRDefault="00A02AC5" w:rsidP="008F00DC">
      <w:pPr>
        <w:autoSpaceDE w:val="0"/>
        <w:autoSpaceDN w:val="0"/>
        <w:adjustRightInd w:val="0"/>
        <w:spacing w:line="240" w:lineRule="exact"/>
        <w:jc w:val="both"/>
      </w:pPr>
      <w:r>
        <w:rPr>
          <w:spacing w:val="-2"/>
          <w:sz w:val="28"/>
          <w:szCs w:val="28"/>
        </w:rPr>
        <w:t>20.03.2024</w:t>
      </w:r>
    </w:p>
    <w:sectPr w:rsidR="0024197F" w:rsidRPr="0024197F" w:rsidSect="006A4E0B">
      <w:headerReference w:type="even" r:id="rId7"/>
      <w:headerReference w:type="default" r:id="rId8"/>
      <w:pgSz w:w="11906" w:h="16838"/>
      <w:pgMar w:top="1079"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1485" w14:textId="77777777" w:rsidR="00307ADC" w:rsidRDefault="00307ADC">
      <w:r>
        <w:separator/>
      </w:r>
    </w:p>
  </w:endnote>
  <w:endnote w:type="continuationSeparator" w:id="0">
    <w:p w14:paraId="2C0222D6" w14:textId="77777777" w:rsidR="00307ADC" w:rsidRDefault="0030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3EE6" w14:textId="77777777" w:rsidR="00307ADC" w:rsidRDefault="00307ADC">
      <w:r>
        <w:separator/>
      </w:r>
    </w:p>
  </w:footnote>
  <w:footnote w:type="continuationSeparator" w:id="0">
    <w:p w14:paraId="6ECA3AD0" w14:textId="77777777" w:rsidR="00307ADC" w:rsidRDefault="0030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F3D7"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9EE4769"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4278"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A4672">
      <w:rPr>
        <w:rStyle w:val="ac"/>
        <w:noProof/>
      </w:rPr>
      <w:t>2</w:t>
    </w:r>
    <w:r>
      <w:rPr>
        <w:rStyle w:val="ac"/>
      </w:rPr>
      <w:fldChar w:fldCharType="end"/>
    </w:r>
  </w:p>
  <w:p w14:paraId="5106B8E1"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07CA6"/>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93A61"/>
    <w:rsid w:val="000A1A91"/>
    <w:rsid w:val="000A2870"/>
    <w:rsid w:val="000A7AAC"/>
    <w:rsid w:val="000B2B97"/>
    <w:rsid w:val="000B3042"/>
    <w:rsid w:val="000B5547"/>
    <w:rsid w:val="000B5F5C"/>
    <w:rsid w:val="000B6F02"/>
    <w:rsid w:val="000C16D8"/>
    <w:rsid w:val="000C3E8D"/>
    <w:rsid w:val="000D1B53"/>
    <w:rsid w:val="000D2060"/>
    <w:rsid w:val="000D2C66"/>
    <w:rsid w:val="000D5538"/>
    <w:rsid w:val="000E18C4"/>
    <w:rsid w:val="000E667A"/>
    <w:rsid w:val="000E7C82"/>
    <w:rsid w:val="000F0C7D"/>
    <w:rsid w:val="000F2C5C"/>
    <w:rsid w:val="000F3BCB"/>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D7BE6"/>
    <w:rsid w:val="001E1E53"/>
    <w:rsid w:val="001E403F"/>
    <w:rsid w:val="001E4AFD"/>
    <w:rsid w:val="001E5CAF"/>
    <w:rsid w:val="001E6583"/>
    <w:rsid w:val="001E67CA"/>
    <w:rsid w:val="001E7B3D"/>
    <w:rsid w:val="001F1689"/>
    <w:rsid w:val="001F22A1"/>
    <w:rsid w:val="001F4215"/>
    <w:rsid w:val="00200FD1"/>
    <w:rsid w:val="00204D13"/>
    <w:rsid w:val="00207076"/>
    <w:rsid w:val="00207DF4"/>
    <w:rsid w:val="002131D2"/>
    <w:rsid w:val="002133D5"/>
    <w:rsid w:val="00213767"/>
    <w:rsid w:val="00213978"/>
    <w:rsid w:val="00216AD6"/>
    <w:rsid w:val="0022203F"/>
    <w:rsid w:val="00224B58"/>
    <w:rsid w:val="00226635"/>
    <w:rsid w:val="00227854"/>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B78FA"/>
    <w:rsid w:val="002C233D"/>
    <w:rsid w:val="002C30EA"/>
    <w:rsid w:val="002D3149"/>
    <w:rsid w:val="002D5539"/>
    <w:rsid w:val="002D5626"/>
    <w:rsid w:val="002D7065"/>
    <w:rsid w:val="002E4570"/>
    <w:rsid w:val="002F1BEA"/>
    <w:rsid w:val="002F73B2"/>
    <w:rsid w:val="003004C0"/>
    <w:rsid w:val="0030213B"/>
    <w:rsid w:val="00304833"/>
    <w:rsid w:val="00307ADC"/>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5683"/>
    <w:rsid w:val="003A678F"/>
    <w:rsid w:val="003B12BC"/>
    <w:rsid w:val="003C5901"/>
    <w:rsid w:val="003C59BC"/>
    <w:rsid w:val="003C64A0"/>
    <w:rsid w:val="003D0718"/>
    <w:rsid w:val="003D0EA4"/>
    <w:rsid w:val="003D2190"/>
    <w:rsid w:val="003D2F25"/>
    <w:rsid w:val="003E3BC7"/>
    <w:rsid w:val="003E660E"/>
    <w:rsid w:val="003E67A1"/>
    <w:rsid w:val="003E7FED"/>
    <w:rsid w:val="003F1E96"/>
    <w:rsid w:val="003F5A5B"/>
    <w:rsid w:val="003F6A85"/>
    <w:rsid w:val="004009B6"/>
    <w:rsid w:val="004026A2"/>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129"/>
    <w:rsid w:val="004748D0"/>
    <w:rsid w:val="0047492B"/>
    <w:rsid w:val="00474F15"/>
    <w:rsid w:val="00476A27"/>
    <w:rsid w:val="00481111"/>
    <w:rsid w:val="00482B62"/>
    <w:rsid w:val="00484A4E"/>
    <w:rsid w:val="00486324"/>
    <w:rsid w:val="0049293C"/>
    <w:rsid w:val="00492AF7"/>
    <w:rsid w:val="0049577A"/>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41013"/>
    <w:rsid w:val="00552B62"/>
    <w:rsid w:val="00554F56"/>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4266"/>
    <w:rsid w:val="005A61D6"/>
    <w:rsid w:val="005A651E"/>
    <w:rsid w:val="005A7E0E"/>
    <w:rsid w:val="005B0005"/>
    <w:rsid w:val="005B04D3"/>
    <w:rsid w:val="005B2517"/>
    <w:rsid w:val="005B3109"/>
    <w:rsid w:val="005B3E7B"/>
    <w:rsid w:val="005B6F10"/>
    <w:rsid w:val="005C0E5A"/>
    <w:rsid w:val="005C1255"/>
    <w:rsid w:val="005C265E"/>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672E4"/>
    <w:rsid w:val="0067156C"/>
    <w:rsid w:val="00672F87"/>
    <w:rsid w:val="00680D4C"/>
    <w:rsid w:val="00683F80"/>
    <w:rsid w:val="0068732F"/>
    <w:rsid w:val="00690988"/>
    <w:rsid w:val="00691833"/>
    <w:rsid w:val="00692A25"/>
    <w:rsid w:val="00694724"/>
    <w:rsid w:val="00695AC3"/>
    <w:rsid w:val="0069668A"/>
    <w:rsid w:val="00697EDA"/>
    <w:rsid w:val="006A1443"/>
    <w:rsid w:val="006A4E0B"/>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31BD"/>
    <w:rsid w:val="006F41CA"/>
    <w:rsid w:val="006F5067"/>
    <w:rsid w:val="00702ED0"/>
    <w:rsid w:val="007038C0"/>
    <w:rsid w:val="00706D26"/>
    <w:rsid w:val="00706D3C"/>
    <w:rsid w:val="007103DD"/>
    <w:rsid w:val="0071426D"/>
    <w:rsid w:val="00716EB9"/>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60659"/>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3C55"/>
    <w:rsid w:val="007A579B"/>
    <w:rsid w:val="007A6219"/>
    <w:rsid w:val="007A6AA0"/>
    <w:rsid w:val="007B2845"/>
    <w:rsid w:val="007B2D72"/>
    <w:rsid w:val="007B3A2D"/>
    <w:rsid w:val="007B4632"/>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7F5043"/>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289E"/>
    <w:rsid w:val="0090340E"/>
    <w:rsid w:val="009065F1"/>
    <w:rsid w:val="009113E4"/>
    <w:rsid w:val="00912D49"/>
    <w:rsid w:val="00916EB2"/>
    <w:rsid w:val="00917783"/>
    <w:rsid w:val="00917A44"/>
    <w:rsid w:val="00917E1A"/>
    <w:rsid w:val="00923AAE"/>
    <w:rsid w:val="009305CB"/>
    <w:rsid w:val="0093080A"/>
    <w:rsid w:val="009367D4"/>
    <w:rsid w:val="00944BA5"/>
    <w:rsid w:val="00944D1D"/>
    <w:rsid w:val="0094502D"/>
    <w:rsid w:val="00947A96"/>
    <w:rsid w:val="009508AD"/>
    <w:rsid w:val="00954D4D"/>
    <w:rsid w:val="00956B36"/>
    <w:rsid w:val="00957280"/>
    <w:rsid w:val="00960060"/>
    <w:rsid w:val="00960255"/>
    <w:rsid w:val="00960538"/>
    <w:rsid w:val="009611E3"/>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F52"/>
    <w:rsid w:val="009C0249"/>
    <w:rsid w:val="009C0BA1"/>
    <w:rsid w:val="009C0E11"/>
    <w:rsid w:val="009C1DB4"/>
    <w:rsid w:val="009C284D"/>
    <w:rsid w:val="009C6564"/>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2AC5"/>
    <w:rsid w:val="00A0738E"/>
    <w:rsid w:val="00A12CB4"/>
    <w:rsid w:val="00A2033C"/>
    <w:rsid w:val="00A205D7"/>
    <w:rsid w:val="00A22F12"/>
    <w:rsid w:val="00A2536C"/>
    <w:rsid w:val="00A26082"/>
    <w:rsid w:val="00A26C7D"/>
    <w:rsid w:val="00A26CEA"/>
    <w:rsid w:val="00A34F4B"/>
    <w:rsid w:val="00A40DF3"/>
    <w:rsid w:val="00A41B68"/>
    <w:rsid w:val="00A44A05"/>
    <w:rsid w:val="00A46B70"/>
    <w:rsid w:val="00A46CFE"/>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27F90"/>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0D37"/>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6704F"/>
    <w:rsid w:val="00C7298C"/>
    <w:rsid w:val="00C74A98"/>
    <w:rsid w:val="00C77171"/>
    <w:rsid w:val="00C775BC"/>
    <w:rsid w:val="00C77B59"/>
    <w:rsid w:val="00C82A78"/>
    <w:rsid w:val="00C91144"/>
    <w:rsid w:val="00C92877"/>
    <w:rsid w:val="00CA0AA4"/>
    <w:rsid w:val="00CA0BB9"/>
    <w:rsid w:val="00CA184B"/>
    <w:rsid w:val="00CA632B"/>
    <w:rsid w:val="00CB028A"/>
    <w:rsid w:val="00CB2056"/>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2446C"/>
    <w:rsid w:val="00E24DDE"/>
    <w:rsid w:val="00E259F9"/>
    <w:rsid w:val="00E27C1D"/>
    <w:rsid w:val="00E27C30"/>
    <w:rsid w:val="00E316F3"/>
    <w:rsid w:val="00E336AE"/>
    <w:rsid w:val="00E33BCE"/>
    <w:rsid w:val="00E3773A"/>
    <w:rsid w:val="00E41544"/>
    <w:rsid w:val="00E41B1F"/>
    <w:rsid w:val="00E42A14"/>
    <w:rsid w:val="00E4425B"/>
    <w:rsid w:val="00E4458A"/>
    <w:rsid w:val="00E46EE2"/>
    <w:rsid w:val="00E529B6"/>
    <w:rsid w:val="00E5490B"/>
    <w:rsid w:val="00E559AA"/>
    <w:rsid w:val="00E55F8E"/>
    <w:rsid w:val="00E571C2"/>
    <w:rsid w:val="00E62B39"/>
    <w:rsid w:val="00E65ED6"/>
    <w:rsid w:val="00E67853"/>
    <w:rsid w:val="00E715B5"/>
    <w:rsid w:val="00E76ACC"/>
    <w:rsid w:val="00E76E14"/>
    <w:rsid w:val="00E80133"/>
    <w:rsid w:val="00E8180D"/>
    <w:rsid w:val="00E8235C"/>
    <w:rsid w:val="00E839DB"/>
    <w:rsid w:val="00E84F0D"/>
    <w:rsid w:val="00E91694"/>
    <w:rsid w:val="00E93D28"/>
    <w:rsid w:val="00E95CB8"/>
    <w:rsid w:val="00E95D9E"/>
    <w:rsid w:val="00E97084"/>
    <w:rsid w:val="00EA4672"/>
    <w:rsid w:val="00EB0900"/>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1767"/>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2F80"/>
    <w:rsid w:val="00FC4EA3"/>
    <w:rsid w:val="00FD0C07"/>
    <w:rsid w:val="00FD0D14"/>
    <w:rsid w:val="00FD198D"/>
    <w:rsid w:val="00FD1B28"/>
    <w:rsid w:val="00FD386C"/>
    <w:rsid w:val="00FE0220"/>
    <w:rsid w:val="00FE130D"/>
    <w:rsid w:val="00FE17A8"/>
    <w:rsid w:val="00FE2B78"/>
    <w:rsid w:val="00FE2EB2"/>
    <w:rsid w:val="00FE6161"/>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C1740"/>
  <w14:defaultImageDpi w14:val="0"/>
  <w15:docId w15:val="{8C1F100D-52C0-44C3-8782-AC0CC16C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25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Company>2</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2024-06-28T09:35:00Z</dcterms:created>
  <dcterms:modified xsi:type="dcterms:W3CDTF">2024-06-28T09:35:00Z</dcterms:modified>
</cp:coreProperties>
</file>