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25" w:rsidRPr="008C277E" w:rsidRDefault="00767025" w:rsidP="008D2F0E">
      <w:pPr>
        <w:ind w:firstLine="708"/>
        <w:jc w:val="both"/>
        <w:rPr>
          <w:sz w:val="28"/>
          <w:szCs w:val="28"/>
        </w:rPr>
      </w:pPr>
      <w:bookmarkStart w:id="0" w:name="_GoBack"/>
      <w:r w:rsidRPr="008C277E">
        <w:rPr>
          <w:sz w:val="28"/>
          <w:szCs w:val="28"/>
        </w:rPr>
        <w:t>Старооскольской городской прокуратурой</w:t>
      </w:r>
      <w:r w:rsidR="00CC4C0E" w:rsidRPr="008C277E">
        <w:rPr>
          <w:sz w:val="28"/>
          <w:szCs w:val="28"/>
        </w:rPr>
        <w:t xml:space="preserve"> </w:t>
      </w:r>
      <w:r w:rsidRPr="008C277E">
        <w:rPr>
          <w:sz w:val="28"/>
          <w:szCs w:val="28"/>
        </w:rPr>
        <w:t>утверждено обвинительное заключение</w:t>
      </w:r>
      <w:bookmarkEnd w:id="0"/>
      <w:r w:rsidRPr="008C277E">
        <w:rPr>
          <w:sz w:val="28"/>
          <w:szCs w:val="28"/>
        </w:rPr>
        <w:t xml:space="preserve"> и уголовное дело направлено в суд для рассмотрения</w:t>
      </w:r>
      <w:r w:rsidR="00CC4C0E" w:rsidRPr="008C277E">
        <w:rPr>
          <w:sz w:val="28"/>
          <w:szCs w:val="28"/>
        </w:rPr>
        <w:t xml:space="preserve"> по существу в отношении жителя </w:t>
      </w:r>
      <w:r w:rsidR="00967F37">
        <w:rPr>
          <w:sz w:val="28"/>
          <w:szCs w:val="28"/>
        </w:rPr>
        <w:t>Старооскольского городского округа</w:t>
      </w:r>
      <w:r w:rsidRPr="008C277E">
        <w:rPr>
          <w:sz w:val="28"/>
          <w:szCs w:val="28"/>
        </w:rPr>
        <w:t>, обвиняемого в</w:t>
      </w:r>
      <w:r w:rsidR="00155B35" w:rsidRPr="008C277E">
        <w:rPr>
          <w:sz w:val="28"/>
          <w:szCs w:val="28"/>
        </w:rPr>
        <w:t xml:space="preserve"> совершении</w:t>
      </w:r>
      <w:r w:rsidRPr="008C277E">
        <w:rPr>
          <w:sz w:val="28"/>
          <w:szCs w:val="28"/>
        </w:rPr>
        <w:t xml:space="preserve"> преступлени</w:t>
      </w:r>
      <w:r w:rsidR="00155B35" w:rsidRPr="008C277E">
        <w:rPr>
          <w:sz w:val="28"/>
          <w:szCs w:val="28"/>
        </w:rPr>
        <w:t>я</w:t>
      </w:r>
      <w:r w:rsidRPr="008C277E">
        <w:rPr>
          <w:sz w:val="28"/>
          <w:szCs w:val="28"/>
        </w:rPr>
        <w:t>, предусмотренн</w:t>
      </w:r>
      <w:r w:rsidR="00155B35" w:rsidRPr="008C277E">
        <w:rPr>
          <w:sz w:val="28"/>
          <w:szCs w:val="28"/>
        </w:rPr>
        <w:t>ого</w:t>
      </w:r>
      <w:r w:rsidRPr="008C277E">
        <w:rPr>
          <w:sz w:val="28"/>
          <w:szCs w:val="28"/>
        </w:rPr>
        <w:t xml:space="preserve"> ч.</w:t>
      </w:r>
      <w:r w:rsidR="00155B35" w:rsidRPr="008C277E">
        <w:rPr>
          <w:sz w:val="28"/>
          <w:szCs w:val="28"/>
        </w:rPr>
        <w:t xml:space="preserve"> </w:t>
      </w:r>
      <w:r w:rsidR="00967F37">
        <w:rPr>
          <w:sz w:val="28"/>
          <w:szCs w:val="28"/>
        </w:rPr>
        <w:t>1</w:t>
      </w:r>
      <w:r w:rsidRPr="008C277E">
        <w:rPr>
          <w:sz w:val="28"/>
          <w:szCs w:val="28"/>
        </w:rPr>
        <w:t xml:space="preserve"> ст. 1</w:t>
      </w:r>
      <w:r w:rsidR="00967F37">
        <w:rPr>
          <w:sz w:val="28"/>
          <w:szCs w:val="28"/>
        </w:rPr>
        <w:t>0</w:t>
      </w:r>
      <w:r w:rsidR="00362C67" w:rsidRPr="008C277E">
        <w:rPr>
          <w:sz w:val="28"/>
          <w:szCs w:val="28"/>
        </w:rPr>
        <w:t>5</w:t>
      </w:r>
      <w:r w:rsidRPr="008C277E">
        <w:rPr>
          <w:sz w:val="28"/>
          <w:szCs w:val="28"/>
        </w:rPr>
        <w:t xml:space="preserve"> УК РФ –</w:t>
      </w:r>
      <w:r w:rsidR="00362C67" w:rsidRPr="008C277E">
        <w:rPr>
          <w:sz w:val="28"/>
          <w:szCs w:val="28"/>
        </w:rPr>
        <w:t xml:space="preserve"> </w:t>
      </w:r>
      <w:r w:rsidR="00967F37">
        <w:rPr>
          <w:sz w:val="28"/>
          <w:szCs w:val="28"/>
        </w:rPr>
        <w:t>убийство</w:t>
      </w:r>
      <w:r w:rsidR="00362C67" w:rsidRPr="008C277E">
        <w:rPr>
          <w:sz w:val="28"/>
          <w:szCs w:val="28"/>
        </w:rPr>
        <w:t xml:space="preserve">, то есть </w:t>
      </w:r>
      <w:r w:rsidR="00967F37">
        <w:rPr>
          <w:sz w:val="28"/>
          <w:szCs w:val="28"/>
        </w:rPr>
        <w:t>умышленное причинение смерти другому человеку</w:t>
      </w:r>
      <w:r w:rsidR="00155B35" w:rsidRPr="008C277E">
        <w:rPr>
          <w:sz w:val="28"/>
          <w:szCs w:val="28"/>
        </w:rPr>
        <w:t>.</w:t>
      </w:r>
    </w:p>
    <w:p w:rsidR="006475FC" w:rsidRDefault="008D2F0E" w:rsidP="00767025">
      <w:pPr>
        <w:ind w:firstLine="567"/>
        <w:jc w:val="both"/>
        <w:rPr>
          <w:sz w:val="28"/>
          <w:szCs w:val="28"/>
        </w:rPr>
      </w:pPr>
      <w:r w:rsidRPr="008C277E">
        <w:rPr>
          <w:sz w:val="28"/>
          <w:szCs w:val="28"/>
        </w:rPr>
        <w:t>В ходе расследования уголовного дела установлено,</w:t>
      </w:r>
      <w:r w:rsidR="00967F37">
        <w:rPr>
          <w:sz w:val="28"/>
          <w:szCs w:val="28"/>
        </w:rPr>
        <w:t xml:space="preserve"> что в марте 2024 года двое жителей Старооскольского городского округа, состоящие между собой в родственных связях, распивали спиртные напитки по месту жительства одного из них</w:t>
      </w:r>
      <w:r w:rsidR="00362C67" w:rsidRPr="008C277E">
        <w:rPr>
          <w:sz w:val="28"/>
          <w:szCs w:val="28"/>
        </w:rPr>
        <w:t>.</w:t>
      </w:r>
    </w:p>
    <w:p w:rsidR="00362C67" w:rsidRPr="008C277E" w:rsidRDefault="00967F37" w:rsidP="002D5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распития спиртного между ними произошла ссора на почве высказанных друг другу оскорблений. В связи с возникшей личной неприязнью, на фоне высказанных в его адрес оскорблений, ранее судимый обвиняемый 1949 года рождения, инвалид 1 группы, вооружился приисканным на месте преступления ножом и нанес им потерпевшему не менее четырех ударов в область туловища</w:t>
      </w:r>
      <w:r w:rsidR="002D5B36">
        <w:rPr>
          <w:sz w:val="28"/>
          <w:szCs w:val="28"/>
        </w:rPr>
        <w:t>, травмировав жизненно важные органы</w:t>
      </w:r>
      <w:r>
        <w:rPr>
          <w:sz w:val="28"/>
          <w:szCs w:val="28"/>
        </w:rPr>
        <w:t>. В результате преступных действий обвиняемого, потерпевшему были причинены телесные повреждения, от получения которых он скончался на месте происшествия. Обвиняемый в совершении преступления вину признал частично.</w:t>
      </w:r>
    </w:p>
    <w:p w:rsidR="006411C1" w:rsidRPr="008C277E" w:rsidRDefault="00CC4C0E" w:rsidP="002D5B36">
      <w:pPr>
        <w:ind w:firstLine="567"/>
        <w:jc w:val="both"/>
        <w:rPr>
          <w:sz w:val="28"/>
          <w:szCs w:val="28"/>
        </w:rPr>
      </w:pPr>
      <w:r w:rsidRPr="008C277E">
        <w:rPr>
          <w:sz w:val="28"/>
          <w:szCs w:val="28"/>
        </w:rPr>
        <w:t>За совершение данного преступления, предусмотренного</w:t>
      </w:r>
      <w:r w:rsidR="006411C1" w:rsidRPr="008C277E">
        <w:rPr>
          <w:sz w:val="28"/>
          <w:szCs w:val="28"/>
        </w:rPr>
        <w:t xml:space="preserve"> ч. </w:t>
      </w:r>
      <w:r w:rsidR="00967F37">
        <w:rPr>
          <w:sz w:val="28"/>
          <w:szCs w:val="28"/>
        </w:rPr>
        <w:t>1</w:t>
      </w:r>
      <w:r w:rsidR="006411C1" w:rsidRPr="008C277E">
        <w:rPr>
          <w:sz w:val="28"/>
          <w:szCs w:val="28"/>
        </w:rPr>
        <w:t xml:space="preserve"> ст. </w:t>
      </w:r>
      <w:r w:rsidR="001A2BCD" w:rsidRPr="008C277E">
        <w:rPr>
          <w:sz w:val="28"/>
          <w:szCs w:val="28"/>
        </w:rPr>
        <w:t>1</w:t>
      </w:r>
      <w:r w:rsidR="00967F37">
        <w:rPr>
          <w:sz w:val="28"/>
          <w:szCs w:val="28"/>
        </w:rPr>
        <w:t>0</w:t>
      </w:r>
      <w:r w:rsidR="001A2BCD" w:rsidRPr="008C277E">
        <w:rPr>
          <w:sz w:val="28"/>
          <w:szCs w:val="28"/>
        </w:rPr>
        <w:t>5</w:t>
      </w:r>
      <w:r w:rsidR="006411C1" w:rsidRPr="008C277E">
        <w:rPr>
          <w:sz w:val="28"/>
          <w:szCs w:val="28"/>
        </w:rPr>
        <w:t xml:space="preserve"> УК РФ, </w:t>
      </w:r>
      <w:r w:rsidRPr="008C277E">
        <w:rPr>
          <w:sz w:val="28"/>
          <w:szCs w:val="28"/>
        </w:rPr>
        <w:t xml:space="preserve">обвиняемому грозит наказание </w:t>
      </w:r>
      <w:r w:rsidR="00967F37">
        <w:rPr>
          <w:sz w:val="28"/>
          <w:szCs w:val="28"/>
        </w:rPr>
        <w:t>от</w:t>
      </w:r>
      <w:r w:rsidR="001A2BCD" w:rsidRPr="008C277E">
        <w:rPr>
          <w:sz w:val="28"/>
          <w:szCs w:val="28"/>
        </w:rPr>
        <w:t xml:space="preserve"> шести</w:t>
      </w:r>
      <w:r w:rsidR="00967F37">
        <w:rPr>
          <w:sz w:val="28"/>
          <w:szCs w:val="28"/>
        </w:rPr>
        <w:t xml:space="preserve"> до </w:t>
      </w:r>
      <w:r w:rsidR="002D5B36">
        <w:rPr>
          <w:sz w:val="28"/>
          <w:szCs w:val="28"/>
        </w:rPr>
        <w:t>пятнадцати</w:t>
      </w:r>
      <w:r w:rsidR="00967F37">
        <w:rPr>
          <w:sz w:val="28"/>
          <w:szCs w:val="28"/>
        </w:rPr>
        <w:t xml:space="preserve"> лет лишения свободы</w:t>
      </w:r>
      <w:r w:rsidR="001A2BCD" w:rsidRPr="008C277E">
        <w:rPr>
          <w:sz w:val="28"/>
          <w:szCs w:val="28"/>
        </w:rPr>
        <w:t xml:space="preserve"> </w:t>
      </w:r>
      <w:r w:rsidR="002D5B36" w:rsidRPr="002D5B36">
        <w:rPr>
          <w:sz w:val="28"/>
          <w:szCs w:val="28"/>
        </w:rPr>
        <w:t>с ограничением свободы на срок до двух лет</w:t>
      </w:r>
      <w:r w:rsidR="001A2BCD" w:rsidRPr="008C277E">
        <w:rPr>
          <w:sz w:val="28"/>
          <w:szCs w:val="28"/>
        </w:rPr>
        <w:t>.</w:t>
      </w:r>
    </w:p>
    <w:p w:rsidR="002D5246" w:rsidRPr="008C277E" w:rsidRDefault="002D5246" w:rsidP="006411C1">
      <w:pPr>
        <w:jc w:val="both"/>
        <w:rPr>
          <w:sz w:val="28"/>
          <w:szCs w:val="28"/>
        </w:rPr>
      </w:pPr>
    </w:p>
    <w:p w:rsidR="00767025" w:rsidRPr="008C277E" w:rsidRDefault="00767025" w:rsidP="00767025">
      <w:pPr>
        <w:jc w:val="both"/>
        <w:rPr>
          <w:sz w:val="28"/>
          <w:szCs w:val="28"/>
        </w:rPr>
      </w:pPr>
    </w:p>
    <w:sectPr w:rsidR="00767025" w:rsidRPr="008C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95"/>
    <w:rsid w:val="00155B35"/>
    <w:rsid w:val="001A2BCD"/>
    <w:rsid w:val="002271E2"/>
    <w:rsid w:val="002D5246"/>
    <w:rsid w:val="002D5B36"/>
    <w:rsid w:val="0035664A"/>
    <w:rsid w:val="00362C67"/>
    <w:rsid w:val="00463DC5"/>
    <w:rsid w:val="004A2546"/>
    <w:rsid w:val="005D5861"/>
    <w:rsid w:val="006411C1"/>
    <w:rsid w:val="006475FC"/>
    <w:rsid w:val="00650B3B"/>
    <w:rsid w:val="006D0391"/>
    <w:rsid w:val="00767025"/>
    <w:rsid w:val="008C277E"/>
    <w:rsid w:val="008D2F0E"/>
    <w:rsid w:val="009401F6"/>
    <w:rsid w:val="00967F37"/>
    <w:rsid w:val="00A225D2"/>
    <w:rsid w:val="00A46A95"/>
    <w:rsid w:val="00C07ED0"/>
    <w:rsid w:val="00CC4C0E"/>
    <w:rsid w:val="00E20D7E"/>
    <w:rsid w:val="00E457FB"/>
    <w:rsid w:val="00EB3826"/>
    <w:rsid w:val="00F6102F"/>
    <w:rsid w:val="00F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389E"/>
  <w15:chartTrackingRefBased/>
  <w15:docId w15:val="{7AF602DE-DEB8-4B48-A6C7-C3042F3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1A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Чеканова Екатерина Николаевна</cp:lastModifiedBy>
  <cp:revision>2</cp:revision>
  <cp:lastPrinted>2023-11-17T09:28:00Z</cp:lastPrinted>
  <dcterms:created xsi:type="dcterms:W3CDTF">2024-06-27T11:58:00Z</dcterms:created>
  <dcterms:modified xsi:type="dcterms:W3CDTF">2024-06-27T11:58:00Z</dcterms:modified>
</cp:coreProperties>
</file>