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6D2363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BB736C" w14:paraId="29B92373" w14:textId="77777777" w:rsidTr="00965C8F">
        <w:tc>
          <w:tcPr>
            <w:tcW w:w="4108" w:type="dxa"/>
          </w:tcPr>
          <w:p w14:paraId="2B8D1538" w14:textId="102B4B5A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proofErr w:type="spellStart"/>
            <w:r w:rsidR="006476E8">
              <w:rPr>
                <w:b/>
                <w:sz w:val="26"/>
                <w:szCs w:val="26"/>
              </w:rPr>
              <w:t>Обуховка</w:t>
            </w:r>
            <w:proofErr w:type="spellEnd"/>
            <w:r w:rsidR="00104670">
              <w:rPr>
                <w:b/>
                <w:sz w:val="26"/>
                <w:szCs w:val="26"/>
              </w:rPr>
              <w:t xml:space="preserve">, </w:t>
            </w:r>
            <w:r w:rsidR="006476E8">
              <w:rPr>
                <w:b/>
                <w:sz w:val="26"/>
                <w:szCs w:val="26"/>
              </w:rPr>
              <w:t>ул. Полевая, д. 35</w:t>
            </w:r>
          </w:p>
          <w:p w14:paraId="5E73BE83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609823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E91B71D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772AA02F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3950244F" w14:textId="62EA005A" w:rsidR="00003ECB" w:rsidRPr="00BB736C" w:rsidRDefault="002D7EFA" w:rsidP="006476E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6476E8">
        <w:rPr>
          <w:sz w:val="26"/>
          <w:szCs w:val="26"/>
        </w:rPr>
        <w:t>Исаева Александра Сергеевича</w:t>
      </w:r>
      <w:r w:rsidR="00837C2D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</w:t>
      </w:r>
      <w:r w:rsidR="006476E8">
        <w:rPr>
          <w:sz w:val="26"/>
          <w:szCs w:val="26"/>
        </w:rPr>
        <w:t>6</w:t>
      </w:r>
      <w:r w:rsidR="00821A5A" w:rsidRPr="00BB736C">
        <w:rPr>
          <w:sz w:val="26"/>
          <w:szCs w:val="26"/>
        </w:rPr>
        <w:t>:</w:t>
      </w:r>
      <w:r w:rsidR="006476E8">
        <w:rPr>
          <w:sz w:val="26"/>
          <w:szCs w:val="26"/>
        </w:rPr>
        <w:t>0411002:23</w:t>
      </w:r>
      <w:r w:rsidR="00FB3255" w:rsidRPr="00BB736C">
        <w:rPr>
          <w:sz w:val="26"/>
          <w:szCs w:val="26"/>
        </w:rPr>
        <w:t xml:space="preserve">, общей площадью </w:t>
      </w:r>
      <w:r w:rsidR="0049149F" w:rsidRPr="00BB736C">
        <w:rPr>
          <w:sz w:val="26"/>
          <w:szCs w:val="26"/>
        </w:rPr>
        <w:t>1</w:t>
      </w:r>
      <w:r w:rsidR="006476E8">
        <w:rPr>
          <w:sz w:val="26"/>
          <w:szCs w:val="26"/>
        </w:rPr>
        <w:t>460</w:t>
      </w:r>
      <w:r w:rsidR="0049149F" w:rsidRPr="00BB736C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780BCF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6476E8">
        <w:rPr>
          <w:sz w:val="26"/>
          <w:szCs w:val="26"/>
        </w:rPr>
        <w:t>Обуховка</w:t>
      </w:r>
      <w:proofErr w:type="spellEnd"/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>ул</w:t>
      </w:r>
      <w:r w:rsidR="004D58E4" w:rsidRPr="00BB736C">
        <w:rPr>
          <w:sz w:val="26"/>
          <w:szCs w:val="26"/>
        </w:rPr>
        <w:t xml:space="preserve">. </w:t>
      </w:r>
      <w:r w:rsidR="006476E8">
        <w:rPr>
          <w:sz w:val="26"/>
          <w:szCs w:val="26"/>
        </w:rPr>
        <w:t>Полевая</w:t>
      </w:r>
      <w:r w:rsidR="004D58E4" w:rsidRPr="00BB736C">
        <w:rPr>
          <w:sz w:val="26"/>
          <w:szCs w:val="26"/>
        </w:rPr>
        <w:t xml:space="preserve">, </w:t>
      </w:r>
      <w:r w:rsidR="006476E8">
        <w:rPr>
          <w:sz w:val="26"/>
          <w:szCs w:val="26"/>
        </w:rPr>
        <w:t>д. 35</w:t>
      </w:r>
      <w:r w:rsidR="009012FD" w:rsidRPr="00BB736C">
        <w:rPr>
          <w:sz w:val="26"/>
          <w:szCs w:val="26"/>
        </w:rPr>
        <w:t>.</w:t>
      </w:r>
    </w:p>
    <w:p w14:paraId="528DC0A4" w14:textId="3B688578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6476E8">
        <w:rPr>
          <w:sz w:val="26"/>
          <w:szCs w:val="26"/>
        </w:rPr>
        <w:t>Исаева Александра Сергеевича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</w:t>
      </w:r>
      <w:bookmarkStart w:id="0" w:name="_GoBack"/>
      <w:bookmarkEnd w:id="0"/>
      <w:r w:rsidR="003423D8" w:rsidRPr="00BB736C">
        <w:rPr>
          <w:sz w:val="26"/>
          <w:szCs w:val="26"/>
        </w:rPr>
        <w:t>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23243A88" w14:textId="1EC2B2F3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6476E8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6476E8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</w:t>
      </w:r>
      <w:r w:rsidR="006476E8" w:rsidRPr="00BB736C">
        <w:rPr>
          <w:sz w:val="26"/>
          <w:szCs w:val="26"/>
        </w:rPr>
        <w:t xml:space="preserve">от </w:t>
      </w:r>
      <w:r w:rsidR="006476E8">
        <w:rPr>
          <w:sz w:val="26"/>
          <w:szCs w:val="26"/>
        </w:rPr>
        <w:t>31</w:t>
      </w:r>
      <w:r w:rsidR="006476E8" w:rsidRPr="00BB736C">
        <w:rPr>
          <w:sz w:val="26"/>
          <w:szCs w:val="26"/>
        </w:rPr>
        <w:t xml:space="preserve"> </w:t>
      </w:r>
      <w:r w:rsidR="006476E8">
        <w:rPr>
          <w:sz w:val="26"/>
          <w:szCs w:val="26"/>
        </w:rPr>
        <w:t>марта</w:t>
      </w:r>
      <w:r w:rsidR="006476E8" w:rsidRPr="00BB736C">
        <w:rPr>
          <w:sz w:val="26"/>
          <w:szCs w:val="26"/>
        </w:rPr>
        <w:t xml:space="preserve"> 199</w:t>
      </w:r>
      <w:r w:rsidR="006476E8">
        <w:rPr>
          <w:sz w:val="26"/>
          <w:szCs w:val="26"/>
        </w:rPr>
        <w:t>5</w:t>
      </w:r>
      <w:r w:rsidR="006476E8" w:rsidRPr="00BB736C">
        <w:rPr>
          <w:sz w:val="26"/>
          <w:szCs w:val="26"/>
        </w:rPr>
        <w:t xml:space="preserve"> года </w:t>
      </w:r>
      <w:r w:rsidR="006476E8">
        <w:rPr>
          <w:sz w:val="26"/>
          <w:szCs w:val="26"/>
        </w:rPr>
        <w:t>серия РФ-</w:t>
      </w:r>
      <w:r w:rsidR="006476E8">
        <w:rPr>
          <w:sz w:val="26"/>
          <w:szCs w:val="26"/>
          <w:lang w:val="en-US"/>
        </w:rPr>
        <w:t>XV</w:t>
      </w:r>
      <w:r w:rsidR="006476E8" w:rsidRPr="006476E8">
        <w:rPr>
          <w:sz w:val="26"/>
          <w:szCs w:val="26"/>
        </w:rPr>
        <w:t xml:space="preserve"> </w:t>
      </w:r>
      <w:r w:rsidR="006476E8">
        <w:rPr>
          <w:sz w:val="26"/>
          <w:szCs w:val="26"/>
        </w:rPr>
        <w:t>БЕО-26-01 № 865354</w:t>
      </w:r>
      <w:r w:rsidR="009F2BD4" w:rsidRPr="00BB736C">
        <w:rPr>
          <w:sz w:val="26"/>
          <w:szCs w:val="26"/>
        </w:rPr>
        <w:t>;</w:t>
      </w:r>
    </w:p>
    <w:p w14:paraId="3FE63CE9" w14:textId="5F7A239B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6476E8">
        <w:rPr>
          <w:sz w:val="26"/>
          <w:szCs w:val="26"/>
        </w:rPr>
        <w:t>29 июля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EBB97C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7DB98A2C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1F6A9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ED931A2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6D520C7C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638A54A" w14:textId="77777777" w:rsidTr="001D4B81">
        <w:trPr>
          <w:trHeight w:val="1618"/>
        </w:trPr>
        <w:tc>
          <w:tcPr>
            <w:tcW w:w="5400" w:type="dxa"/>
          </w:tcPr>
          <w:p w14:paraId="7FB5DBF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EC49AB9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7709F1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695421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5B11D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837C2D">
      <w:headerReference w:type="default" r:id="rId7"/>
      <w:pgSz w:w="11906" w:h="16838"/>
      <w:pgMar w:top="567" w:right="851" w:bottom="993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FA42" w14:textId="77777777" w:rsidR="006D2363" w:rsidRDefault="006D2363" w:rsidP="004D2317">
      <w:r>
        <w:separator/>
      </w:r>
    </w:p>
  </w:endnote>
  <w:endnote w:type="continuationSeparator" w:id="0">
    <w:p w14:paraId="18B5240D" w14:textId="77777777" w:rsidR="006D2363" w:rsidRDefault="006D2363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792C" w14:textId="77777777" w:rsidR="006D2363" w:rsidRDefault="006D2363" w:rsidP="004D2317">
      <w:r>
        <w:separator/>
      </w:r>
    </w:p>
  </w:footnote>
  <w:footnote w:type="continuationSeparator" w:id="0">
    <w:p w14:paraId="758EBB7A" w14:textId="77777777" w:rsidR="006D2363" w:rsidRDefault="006D2363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3E1B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76E8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D2363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0BCF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37C2D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454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34</cp:revision>
  <cp:lastPrinted>2022-08-03T12:39:00Z</cp:lastPrinted>
  <dcterms:created xsi:type="dcterms:W3CDTF">2022-04-19T11:20:00Z</dcterms:created>
  <dcterms:modified xsi:type="dcterms:W3CDTF">2022-08-03T12:39:00Z</dcterms:modified>
</cp:coreProperties>
</file>