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415039" w:rsidP="00003ECB">
      <w:pPr>
        <w:ind w:right="-58"/>
        <w:jc w:val="center"/>
        <w:rPr>
          <w:sz w:val="26"/>
        </w:rPr>
      </w:pPr>
      <w:r w:rsidRPr="00415039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5B18F9" w:rsidRDefault="005B18F9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B18F9" w:rsidRPr="006707A8" w:rsidRDefault="005B18F9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11"/>
      </w:tblGrid>
      <w:tr w:rsidR="00003ECB" w:rsidRPr="00BB736C" w:rsidTr="00E45127">
        <w:trPr>
          <w:trHeight w:val="2519"/>
        </w:trPr>
        <w:tc>
          <w:tcPr>
            <w:tcW w:w="4499" w:type="dxa"/>
          </w:tcPr>
          <w:p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РФ Белгородская область, Стар</w:t>
            </w:r>
            <w:r w:rsidR="00C16895">
              <w:rPr>
                <w:b/>
                <w:sz w:val="26"/>
                <w:szCs w:val="26"/>
              </w:rPr>
              <w:t>ооскольский городской округ, с. </w:t>
            </w:r>
            <w:proofErr w:type="spellStart"/>
            <w:r w:rsidR="00C16895">
              <w:rPr>
                <w:b/>
                <w:sz w:val="26"/>
                <w:szCs w:val="26"/>
              </w:rPr>
              <w:t>Нижнеатаманское</w:t>
            </w:r>
            <w:proofErr w:type="spellEnd"/>
            <w:r w:rsidR="00C16895">
              <w:rPr>
                <w:b/>
                <w:sz w:val="26"/>
                <w:szCs w:val="26"/>
              </w:rPr>
              <w:t>, ул. Строительная</w:t>
            </w:r>
            <w:r w:rsidR="002F7849">
              <w:rPr>
                <w:b/>
                <w:sz w:val="26"/>
                <w:szCs w:val="26"/>
              </w:rPr>
              <w:t xml:space="preserve">, </w:t>
            </w:r>
            <w:r w:rsidR="00C16895">
              <w:rPr>
                <w:b/>
                <w:sz w:val="26"/>
                <w:szCs w:val="26"/>
              </w:rPr>
              <w:t>26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C16895">
        <w:rPr>
          <w:sz w:val="26"/>
          <w:szCs w:val="26"/>
        </w:rPr>
        <w:t>Горбунову Светлану Михайловну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5A5699">
        <w:rPr>
          <w:sz w:val="26"/>
          <w:szCs w:val="26"/>
        </w:rPr>
        <w:t>191</w:t>
      </w:r>
      <w:r w:rsidR="006A75BE">
        <w:rPr>
          <w:sz w:val="26"/>
          <w:szCs w:val="26"/>
        </w:rPr>
        <w:t>5</w:t>
      </w:r>
      <w:r w:rsidR="005A5699">
        <w:rPr>
          <w:sz w:val="26"/>
          <w:szCs w:val="26"/>
        </w:rPr>
        <w:t>00</w:t>
      </w:r>
      <w:r w:rsidR="00297AE4">
        <w:rPr>
          <w:sz w:val="26"/>
          <w:szCs w:val="26"/>
        </w:rPr>
        <w:t>1</w:t>
      </w:r>
      <w:r w:rsidR="005A5699">
        <w:rPr>
          <w:sz w:val="26"/>
          <w:szCs w:val="26"/>
        </w:rPr>
        <w:t>:</w:t>
      </w:r>
      <w:r w:rsidR="006A75BE">
        <w:rPr>
          <w:sz w:val="26"/>
          <w:szCs w:val="26"/>
        </w:rPr>
        <w:t>54</w:t>
      </w:r>
      <w:r w:rsidR="00FB3255" w:rsidRPr="00BB736C">
        <w:rPr>
          <w:sz w:val="26"/>
          <w:szCs w:val="26"/>
        </w:rPr>
        <w:t xml:space="preserve">, общей площадью </w:t>
      </w:r>
      <w:r w:rsidR="00297AE4">
        <w:rPr>
          <w:sz w:val="26"/>
          <w:szCs w:val="26"/>
        </w:rPr>
        <w:t>1</w:t>
      </w:r>
      <w:r w:rsidR="006A75BE">
        <w:rPr>
          <w:sz w:val="26"/>
          <w:szCs w:val="26"/>
        </w:rPr>
        <w:t>500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6A75BE">
        <w:rPr>
          <w:sz w:val="26"/>
          <w:szCs w:val="26"/>
        </w:rPr>
        <w:t>Нижнеатаманское</w:t>
      </w:r>
      <w:proofErr w:type="spellEnd"/>
      <w:r w:rsidR="005A5699">
        <w:rPr>
          <w:sz w:val="26"/>
          <w:szCs w:val="26"/>
        </w:rPr>
        <w:t xml:space="preserve">, ул. </w:t>
      </w:r>
      <w:r w:rsidR="006A75BE">
        <w:rPr>
          <w:sz w:val="26"/>
          <w:szCs w:val="26"/>
        </w:rPr>
        <w:t>Строительная</w:t>
      </w:r>
      <w:r w:rsidR="005A5699">
        <w:rPr>
          <w:sz w:val="26"/>
          <w:szCs w:val="26"/>
        </w:rPr>
        <w:t xml:space="preserve">, </w:t>
      </w:r>
      <w:r w:rsidR="006A75BE">
        <w:rPr>
          <w:sz w:val="26"/>
          <w:szCs w:val="26"/>
        </w:rPr>
        <w:t>26</w:t>
      </w:r>
      <w:r w:rsidR="00E4512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5B18F9">
        <w:rPr>
          <w:sz w:val="26"/>
          <w:szCs w:val="26"/>
        </w:rPr>
        <w:t xml:space="preserve">Горбуновой Светланы </w:t>
      </w:r>
      <w:r w:rsidR="009E0192">
        <w:rPr>
          <w:sz w:val="26"/>
          <w:szCs w:val="26"/>
        </w:rPr>
        <w:t>Михайловны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9E0192">
        <w:rPr>
          <w:sz w:val="26"/>
          <w:szCs w:val="26"/>
        </w:rPr>
        <w:t>26</w:t>
      </w:r>
      <w:r w:rsidR="005A5699">
        <w:rPr>
          <w:sz w:val="26"/>
          <w:szCs w:val="26"/>
        </w:rPr>
        <w:t xml:space="preserve"> </w:t>
      </w:r>
      <w:r w:rsidR="009E0192">
        <w:rPr>
          <w:sz w:val="26"/>
          <w:szCs w:val="26"/>
        </w:rPr>
        <w:t>апреля 1996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9E0192">
        <w:rPr>
          <w:sz w:val="26"/>
          <w:szCs w:val="26"/>
        </w:rPr>
        <w:t>серия РФ-</w:t>
      </w:r>
      <w:r w:rsidR="009E0192">
        <w:rPr>
          <w:sz w:val="26"/>
          <w:szCs w:val="26"/>
          <w:lang w:val="en-US"/>
        </w:rPr>
        <w:t>V</w:t>
      </w:r>
      <w:r w:rsidR="009E0192">
        <w:rPr>
          <w:sz w:val="26"/>
          <w:szCs w:val="26"/>
        </w:rPr>
        <w:t xml:space="preserve"> БЕО-18-17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9E0192">
        <w:rPr>
          <w:sz w:val="26"/>
          <w:szCs w:val="26"/>
        </w:rPr>
        <w:t>648004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bookmarkStart w:id="0" w:name="_GoBack"/>
      <w:bookmarkEnd w:id="0"/>
      <w:r w:rsidR="009E0192">
        <w:rPr>
          <w:sz w:val="26"/>
          <w:szCs w:val="26"/>
        </w:rPr>
        <w:t>05</w:t>
      </w:r>
      <w:r w:rsidR="00F540A0" w:rsidRPr="00BB736C">
        <w:rPr>
          <w:sz w:val="26"/>
          <w:szCs w:val="26"/>
        </w:rPr>
        <w:t> </w:t>
      </w:r>
      <w:r w:rsidR="009E0192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F9" w:rsidRDefault="005B18F9" w:rsidP="004D2317">
      <w:r>
        <w:separator/>
      </w:r>
    </w:p>
  </w:endnote>
  <w:endnote w:type="continuationSeparator" w:id="0">
    <w:p w:rsidR="005B18F9" w:rsidRDefault="005B18F9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F9" w:rsidRDefault="005B18F9" w:rsidP="004D2317">
      <w:r>
        <w:separator/>
      </w:r>
    </w:p>
  </w:footnote>
  <w:footnote w:type="continuationSeparator" w:id="0">
    <w:p w:rsidR="005B18F9" w:rsidRDefault="005B18F9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F9" w:rsidRDefault="005B18F9">
    <w:pPr>
      <w:pStyle w:val="a4"/>
      <w:jc w:val="center"/>
    </w:pPr>
  </w:p>
  <w:p w:rsidR="005B18F9" w:rsidRDefault="005B18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A7AAD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97AE4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15039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C7A0D"/>
    <w:rsid w:val="004D2317"/>
    <w:rsid w:val="004D58E4"/>
    <w:rsid w:val="004F2D23"/>
    <w:rsid w:val="00501ACD"/>
    <w:rsid w:val="00524915"/>
    <w:rsid w:val="00532876"/>
    <w:rsid w:val="0053742E"/>
    <w:rsid w:val="00537C5F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5699"/>
    <w:rsid w:val="005A70C1"/>
    <w:rsid w:val="005A7271"/>
    <w:rsid w:val="005B0AAB"/>
    <w:rsid w:val="005B11FB"/>
    <w:rsid w:val="005B18F9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A75BE"/>
    <w:rsid w:val="006B37F9"/>
    <w:rsid w:val="006B6DFC"/>
    <w:rsid w:val="006C4909"/>
    <w:rsid w:val="006C61E7"/>
    <w:rsid w:val="006D102D"/>
    <w:rsid w:val="006F5B5F"/>
    <w:rsid w:val="006F6324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0192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387B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16895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323D3"/>
    <w:rsid w:val="00D40108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241C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2022-08-29T12:38:00Z</cp:lastPrinted>
  <dcterms:created xsi:type="dcterms:W3CDTF">2022-09-02T12:28:00Z</dcterms:created>
  <dcterms:modified xsi:type="dcterms:W3CDTF">2022-09-08T09:04:00Z</dcterms:modified>
</cp:coreProperties>
</file>