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Pr="00BB736C" w:rsidRDefault="003B7A51" w:rsidP="00003ECB">
      <w:pPr>
        <w:ind w:right="-58"/>
        <w:jc w:val="center"/>
        <w:rPr>
          <w:sz w:val="26"/>
        </w:rPr>
      </w:pPr>
      <w:r w:rsidRPr="003B7A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95pt;margin-top:-2.7pt;width:67.2pt;height:29.4pt;z-index:251658240" strokecolor="white [3212]">
            <v:textbox>
              <w:txbxContent>
                <w:p w:rsidR="002F1412" w:rsidRPr="00932BCD" w:rsidRDefault="002F1412" w:rsidP="00932BCD">
                  <w:pPr>
                    <w:shd w:val="clear" w:color="auto" w:fill="FFFFFF" w:themeFill="background1"/>
                    <w:rPr>
                      <w:sz w:val="26"/>
                      <w:szCs w:val="26"/>
                    </w:rPr>
                  </w:pPr>
                  <w:r w:rsidRPr="00932BCD"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8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</w:t>
            </w:r>
            <w:proofErr w:type="gramStart"/>
            <w:r w:rsidR="009012FD" w:rsidRPr="00BB736C">
              <w:rPr>
                <w:b/>
                <w:sz w:val="26"/>
                <w:szCs w:val="26"/>
              </w:rPr>
              <w:t>Р</w:t>
            </w:r>
            <w:r w:rsidR="00A50307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A50307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44545C">
              <w:rPr>
                <w:b/>
                <w:sz w:val="26"/>
                <w:szCs w:val="26"/>
              </w:rPr>
              <w:t>Дмитриевка</w:t>
            </w:r>
            <w:r w:rsidR="00104670">
              <w:rPr>
                <w:b/>
                <w:sz w:val="26"/>
                <w:szCs w:val="26"/>
              </w:rPr>
              <w:t xml:space="preserve">, </w:t>
            </w:r>
            <w:r w:rsidR="002F1412">
              <w:rPr>
                <w:b/>
                <w:sz w:val="26"/>
                <w:szCs w:val="26"/>
              </w:rPr>
              <w:t>пер</w:t>
            </w:r>
            <w:r w:rsidR="00104670">
              <w:rPr>
                <w:b/>
                <w:sz w:val="26"/>
                <w:szCs w:val="26"/>
              </w:rPr>
              <w:t>.</w:t>
            </w:r>
            <w:r w:rsidR="001312CC">
              <w:rPr>
                <w:b/>
                <w:sz w:val="26"/>
                <w:szCs w:val="26"/>
              </w:rPr>
              <w:t xml:space="preserve"> </w:t>
            </w:r>
            <w:r w:rsidR="002F1412">
              <w:rPr>
                <w:b/>
                <w:sz w:val="26"/>
                <w:szCs w:val="26"/>
              </w:rPr>
              <w:t>3-й Центральный</w:t>
            </w:r>
            <w:r w:rsidR="001312CC">
              <w:rPr>
                <w:b/>
                <w:sz w:val="26"/>
                <w:szCs w:val="26"/>
              </w:rPr>
              <w:t xml:space="preserve">, д. </w:t>
            </w:r>
            <w:r w:rsidR="002F1412">
              <w:rPr>
                <w:b/>
                <w:sz w:val="26"/>
                <w:szCs w:val="26"/>
              </w:rPr>
              <w:t>4</w:t>
            </w:r>
            <w:proofErr w:type="gramEnd"/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427ED" w:rsidP="001312CC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2F1412">
        <w:rPr>
          <w:sz w:val="26"/>
          <w:szCs w:val="26"/>
        </w:rPr>
        <w:t>Нечаева Ивана Ильича</w:t>
      </w:r>
      <w:r w:rsidR="003006A2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AE60D8">
        <w:rPr>
          <w:sz w:val="26"/>
          <w:szCs w:val="26"/>
        </w:rPr>
        <w:t>1002012</w:t>
      </w:r>
      <w:r w:rsidR="00C746FB">
        <w:rPr>
          <w:sz w:val="26"/>
          <w:szCs w:val="26"/>
        </w:rPr>
        <w:t>:</w:t>
      </w:r>
      <w:r w:rsidR="00AE60D8">
        <w:rPr>
          <w:sz w:val="26"/>
          <w:szCs w:val="26"/>
        </w:rPr>
        <w:t>37</w:t>
      </w:r>
      <w:r w:rsidR="00FB3255" w:rsidRPr="00BB736C">
        <w:rPr>
          <w:sz w:val="26"/>
          <w:szCs w:val="26"/>
        </w:rPr>
        <w:t xml:space="preserve">, общей площадью </w:t>
      </w:r>
      <w:r w:rsidR="00AE60D8">
        <w:rPr>
          <w:sz w:val="26"/>
          <w:szCs w:val="26"/>
        </w:rPr>
        <w:t>6900</w:t>
      </w:r>
      <w:r w:rsidR="00CA6E73" w:rsidRPr="00BB736C">
        <w:rPr>
          <w:sz w:val="26"/>
          <w:szCs w:val="26"/>
        </w:rPr>
        <w:t xml:space="preserve"> кв</w:t>
      </w:r>
      <w:proofErr w:type="gramStart"/>
      <w:r w:rsidR="00CA6E73" w:rsidRPr="00BB736C">
        <w:rPr>
          <w:sz w:val="26"/>
          <w:szCs w:val="26"/>
        </w:rPr>
        <w:t>.м</w:t>
      </w:r>
      <w:proofErr w:type="gramEnd"/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9149F" w:rsidRPr="00BB736C">
        <w:rPr>
          <w:sz w:val="26"/>
          <w:szCs w:val="26"/>
        </w:rPr>
        <w:t>индивидуального жилищного строительства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городской округ,</w:t>
      </w:r>
      <w:r w:rsidR="00BB2B68" w:rsidRPr="00BB736C">
        <w:rPr>
          <w:sz w:val="26"/>
          <w:szCs w:val="26"/>
        </w:rPr>
        <w:t xml:space="preserve"> </w:t>
      </w:r>
      <w:proofErr w:type="gramStart"/>
      <w:r w:rsidR="00AE60D8" w:rsidRPr="00BB736C">
        <w:rPr>
          <w:sz w:val="26"/>
          <w:szCs w:val="26"/>
        </w:rPr>
        <w:t>с</w:t>
      </w:r>
      <w:proofErr w:type="gramEnd"/>
      <w:r w:rsidR="00AE60D8">
        <w:rPr>
          <w:sz w:val="26"/>
          <w:szCs w:val="26"/>
        </w:rPr>
        <w:t xml:space="preserve">. </w:t>
      </w:r>
      <w:proofErr w:type="gramStart"/>
      <w:r w:rsidR="00AE60D8">
        <w:rPr>
          <w:sz w:val="26"/>
          <w:szCs w:val="26"/>
        </w:rPr>
        <w:t>Дмитриевка</w:t>
      </w:r>
      <w:proofErr w:type="gramEnd"/>
      <w:r w:rsidR="00AE60D8">
        <w:rPr>
          <w:sz w:val="26"/>
          <w:szCs w:val="26"/>
        </w:rPr>
        <w:t xml:space="preserve">, </w:t>
      </w:r>
      <w:r w:rsidR="006A2F03">
        <w:rPr>
          <w:sz w:val="26"/>
          <w:szCs w:val="26"/>
        </w:rPr>
        <w:t xml:space="preserve">3 </w:t>
      </w:r>
      <w:r w:rsidR="00AE60D8">
        <w:rPr>
          <w:sz w:val="26"/>
          <w:szCs w:val="26"/>
        </w:rPr>
        <w:t>Центральный</w:t>
      </w:r>
      <w:r w:rsidR="006A2F03" w:rsidRPr="006A2F03">
        <w:rPr>
          <w:sz w:val="26"/>
          <w:szCs w:val="26"/>
        </w:rPr>
        <w:t xml:space="preserve"> </w:t>
      </w:r>
      <w:r w:rsidR="006A2F03">
        <w:rPr>
          <w:sz w:val="26"/>
          <w:szCs w:val="26"/>
        </w:rPr>
        <w:t>пер.</w:t>
      </w:r>
      <w:r w:rsidR="00AE60D8">
        <w:rPr>
          <w:sz w:val="26"/>
          <w:szCs w:val="26"/>
        </w:rPr>
        <w:t>, д. 4</w:t>
      </w:r>
      <w:r w:rsidR="009012FD" w:rsidRPr="00BB736C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>2. </w:t>
      </w:r>
      <w:r w:rsidR="001E3101" w:rsidRPr="00BB736C">
        <w:rPr>
          <w:sz w:val="26"/>
          <w:szCs w:val="26"/>
        </w:rPr>
        <w:t xml:space="preserve">Владение </w:t>
      </w:r>
      <w:r w:rsidR="00AE60D8">
        <w:rPr>
          <w:sz w:val="26"/>
          <w:szCs w:val="26"/>
        </w:rPr>
        <w:t>Нечаева Ивана Ильича</w:t>
      </w:r>
      <w:r w:rsidR="00C746FB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C746FB">
        <w:rPr>
          <w:sz w:val="26"/>
          <w:szCs w:val="26"/>
        </w:rPr>
        <w:t>на</w:t>
      </w:r>
      <w:r w:rsidR="00DB4DA4" w:rsidRPr="00BB736C">
        <w:rPr>
          <w:sz w:val="26"/>
          <w:szCs w:val="26"/>
        </w:rPr>
        <w:t xml:space="preserve"> прав</w:t>
      </w:r>
      <w:r w:rsidR="00C746FB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AE60D8">
        <w:rPr>
          <w:sz w:val="26"/>
          <w:szCs w:val="26"/>
        </w:rPr>
        <w:t>4</w:t>
      </w:r>
      <w:r w:rsidR="00FA41AF" w:rsidRPr="00BB736C">
        <w:rPr>
          <w:sz w:val="26"/>
          <w:szCs w:val="26"/>
        </w:rPr>
        <w:t xml:space="preserve"> </w:t>
      </w:r>
      <w:r w:rsidR="00AE60D8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AE60D8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086816">
        <w:rPr>
          <w:sz w:val="26"/>
          <w:szCs w:val="26"/>
        </w:rPr>
        <w:t>3</w:t>
      </w:r>
      <w:r w:rsidR="00AE60D8">
        <w:rPr>
          <w:sz w:val="26"/>
          <w:szCs w:val="26"/>
        </w:rPr>
        <w:t>00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086816">
        <w:rPr>
          <w:sz w:val="26"/>
          <w:szCs w:val="26"/>
        </w:rPr>
        <w:t>2</w:t>
      </w:r>
      <w:r w:rsidR="00AE60D8">
        <w:rPr>
          <w:sz w:val="26"/>
          <w:szCs w:val="26"/>
        </w:rPr>
        <w:t>8</w:t>
      </w:r>
      <w:r w:rsidR="00F540A0" w:rsidRPr="00BB736C">
        <w:rPr>
          <w:sz w:val="26"/>
          <w:szCs w:val="26"/>
        </w:rPr>
        <w:t> </w:t>
      </w:r>
      <w:r w:rsidR="00086816">
        <w:rPr>
          <w:sz w:val="26"/>
          <w:szCs w:val="26"/>
        </w:rPr>
        <w:t>сентября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086816">
        <w:rPr>
          <w:sz w:val="26"/>
          <w:szCs w:val="26"/>
        </w:rPr>
        <w:t>1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</w:t>
      </w:r>
      <w:bookmarkStart w:id="0" w:name="_GoBack"/>
      <w:bookmarkEnd w:id="0"/>
      <w:r w:rsidR="00003ECB" w:rsidRPr="00BB736C">
        <w:rPr>
          <w:sz w:val="26"/>
          <w:szCs w:val="26"/>
        </w:rPr>
        <w:t>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Default="00992E38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94021E" w:rsidRDefault="0094021E" w:rsidP="00003ECB">
      <w:pPr>
        <w:rPr>
          <w:sz w:val="26"/>
          <w:szCs w:val="26"/>
        </w:rPr>
      </w:pPr>
    </w:p>
    <w:p w:rsidR="003006A2" w:rsidRDefault="003006A2" w:rsidP="00003ECB">
      <w:pPr>
        <w:rPr>
          <w:sz w:val="26"/>
          <w:szCs w:val="26"/>
        </w:rPr>
      </w:pPr>
    </w:p>
    <w:sectPr w:rsidR="003006A2" w:rsidSect="003006A2">
      <w:headerReference w:type="default" r:id="rId9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12" w:rsidRDefault="002F1412" w:rsidP="004D2317">
      <w:r>
        <w:separator/>
      </w:r>
    </w:p>
  </w:endnote>
  <w:endnote w:type="continuationSeparator" w:id="0">
    <w:p w:rsidR="002F1412" w:rsidRDefault="002F1412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12" w:rsidRDefault="002F1412" w:rsidP="004D2317">
      <w:r>
        <w:separator/>
      </w:r>
    </w:p>
  </w:footnote>
  <w:footnote w:type="continuationSeparator" w:id="0">
    <w:p w:rsidR="002F1412" w:rsidRDefault="002F1412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12" w:rsidRDefault="002F1412">
    <w:pPr>
      <w:pStyle w:val="a4"/>
      <w:jc w:val="center"/>
    </w:pPr>
  </w:p>
  <w:p w:rsidR="002F1412" w:rsidRDefault="002F14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5040"/>
    <w:rsid w:val="000170D5"/>
    <w:rsid w:val="0004197C"/>
    <w:rsid w:val="000439ED"/>
    <w:rsid w:val="00044B4C"/>
    <w:rsid w:val="00047BA6"/>
    <w:rsid w:val="00055456"/>
    <w:rsid w:val="000656C4"/>
    <w:rsid w:val="00075E5A"/>
    <w:rsid w:val="00080848"/>
    <w:rsid w:val="000839D9"/>
    <w:rsid w:val="00086816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2CC5"/>
    <w:rsid w:val="00125B18"/>
    <w:rsid w:val="001312CC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28A1"/>
    <w:rsid w:val="001A3250"/>
    <w:rsid w:val="001B0DED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1412"/>
    <w:rsid w:val="002F6290"/>
    <w:rsid w:val="003006A2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7C19"/>
    <w:rsid w:val="003B7A51"/>
    <w:rsid w:val="003C1C78"/>
    <w:rsid w:val="003D1D60"/>
    <w:rsid w:val="003E5BBD"/>
    <w:rsid w:val="003F593C"/>
    <w:rsid w:val="00400EE1"/>
    <w:rsid w:val="00402568"/>
    <w:rsid w:val="00402AC4"/>
    <w:rsid w:val="004036A3"/>
    <w:rsid w:val="0042211F"/>
    <w:rsid w:val="00433F35"/>
    <w:rsid w:val="004432FF"/>
    <w:rsid w:val="0044545C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97815"/>
    <w:rsid w:val="006A2F03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2587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46C7C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32BCD"/>
    <w:rsid w:val="0094021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0307"/>
    <w:rsid w:val="00A51BFE"/>
    <w:rsid w:val="00A547A9"/>
    <w:rsid w:val="00A563A3"/>
    <w:rsid w:val="00A6116E"/>
    <w:rsid w:val="00A64DF0"/>
    <w:rsid w:val="00A653ED"/>
    <w:rsid w:val="00A71C95"/>
    <w:rsid w:val="00A8309B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E60D8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044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284B"/>
    <w:rsid w:val="00C16789"/>
    <w:rsid w:val="00C20F67"/>
    <w:rsid w:val="00C24DAF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6FB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55D7"/>
    <w:rsid w:val="00F0147E"/>
    <w:rsid w:val="00F31A0C"/>
    <w:rsid w:val="00F34454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94021E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94021E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2F30-756E-472C-A715-DF4BEDC7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Ледовская</cp:lastModifiedBy>
  <cp:revision>4</cp:revision>
  <cp:lastPrinted>2022-09-20T12:15:00Z</cp:lastPrinted>
  <dcterms:created xsi:type="dcterms:W3CDTF">2022-09-20T12:10:00Z</dcterms:created>
  <dcterms:modified xsi:type="dcterms:W3CDTF">2022-09-22T07:53:00Z</dcterms:modified>
</cp:coreProperties>
</file>