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ABA" w:rsidRDefault="00F37AB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37ABA" w:rsidRDefault="00F37ABA">
      <w:pPr>
        <w:pStyle w:val="ConsPlusNormal"/>
        <w:outlineLvl w:val="0"/>
      </w:pPr>
    </w:p>
    <w:p w:rsidR="00F37ABA" w:rsidRDefault="00F37ABA">
      <w:pPr>
        <w:pStyle w:val="ConsPlusTitle"/>
        <w:jc w:val="center"/>
        <w:outlineLvl w:val="0"/>
      </w:pPr>
      <w:r>
        <w:t>ГЛАВА АДМИНИСТРАЦИИ СТАРООСКОЛЬСКОГО ГОРОДСКОГО ОКРУГА</w:t>
      </w:r>
    </w:p>
    <w:p w:rsidR="00F37ABA" w:rsidRDefault="00F37ABA">
      <w:pPr>
        <w:pStyle w:val="ConsPlusTitle"/>
        <w:jc w:val="center"/>
      </w:pPr>
      <w:r>
        <w:t>БЕЛГОРОДСКОЙ ОБЛАСТИ</w:t>
      </w:r>
    </w:p>
    <w:p w:rsidR="00F37ABA" w:rsidRDefault="00F37ABA">
      <w:pPr>
        <w:pStyle w:val="ConsPlusTitle"/>
        <w:jc w:val="center"/>
      </w:pPr>
    </w:p>
    <w:p w:rsidR="00F37ABA" w:rsidRDefault="00F37ABA">
      <w:pPr>
        <w:pStyle w:val="ConsPlusTitle"/>
        <w:jc w:val="center"/>
      </w:pPr>
      <w:r>
        <w:t>ПОСТАНОВЛЕНИЕ</w:t>
      </w:r>
    </w:p>
    <w:p w:rsidR="00F37ABA" w:rsidRDefault="00F37ABA">
      <w:pPr>
        <w:pStyle w:val="ConsPlusTitle"/>
        <w:jc w:val="center"/>
      </w:pPr>
      <w:r>
        <w:t>от 7 июня 2013 г. N 2154</w:t>
      </w:r>
    </w:p>
    <w:p w:rsidR="00F37ABA" w:rsidRDefault="00F37ABA">
      <w:pPr>
        <w:pStyle w:val="ConsPlusTitle"/>
        <w:jc w:val="center"/>
      </w:pPr>
    </w:p>
    <w:p w:rsidR="00F37ABA" w:rsidRDefault="00F37ABA">
      <w:pPr>
        <w:pStyle w:val="ConsPlusTitle"/>
        <w:jc w:val="center"/>
      </w:pPr>
      <w:r>
        <w:t>ОБ УТВЕРЖДЕНИИ МИНИМАЛЬНОГО ЗНАЧЕНИЯ РАССТОЯНИЯ ОТ НЕКОТОРЫХ</w:t>
      </w:r>
    </w:p>
    <w:p w:rsidR="00F37ABA" w:rsidRDefault="00F37ABA">
      <w:pPr>
        <w:pStyle w:val="ConsPlusTitle"/>
        <w:jc w:val="center"/>
      </w:pPr>
      <w:r>
        <w:t>ОРГАНИЗАЦИЙ И (ИЛИ) ОБЪЕКТОВ ДО ГРАНИЦ ПРИЛЕГАЮЩИХ</w:t>
      </w:r>
    </w:p>
    <w:p w:rsidR="00F37ABA" w:rsidRDefault="00F37ABA">
      <w:pPr>
        <w:pStyle w:val="ConsPlusTitle"/>
        <w:jc w:val="center"/>
      </w:pPr>
      <w:r>
        <w:t>ТЕРРИТОРИЙ, НА КОТОРЫХ НЕ ДОПУСКАЕТСЯ РОЗНИЧНАЯ ПРОДАЖА</w:t>
      </w:r>
    </w:p>
    <w:p w:rsidR="00F37ABA" w:rsidRDefault="00F37ABA">
      <w:pPr>
        <w:pStyle w:val="ConsPlusTitle"/>
        <w:jc w:val="center"/>
      </w:pPr>
      <w:r>
        <w:t>АЛКОГОЛЬНОЙ ПРОДУКЦИИ, И СПОСОБА РАСЧЕТА ДАННОГО РАССТОЯНИЯ</w:t>
      </w:r>
    </w:p>
    <w:p w:rsidR="00F37ABA" w:rsidRDefault="00F37ABA">
      <w:pPr>
        <w:pStyle w:val="ConsPlusTitle"/>
        <w:jc w:val="center"/>
      </w:pPr>
      <w:r>
        <w:t>НА ТЕРРИТОРИИ СТАРООСКОЛЬСКОГО ГОРОДСКОГО ОКРУГА</w:t>
      </w:r>
    </w:p>
    <w:p w:rsidR="00F37ABA" w:rsidRDefault="00F37A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37A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ABA" w:rsidRDefault="00F37A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ABA" w:rsidRDefault="00F37A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7ABA" w:rsidRDefault="00F37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7ABA" w:rsidRDefault="00F37A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Старооскольского</w:t>
            </w:r>
          </w:p>
          <w:p w:rsidR="00F37ABA" w:rsidRDefault="00F37ABA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Белгородской области от 28.10.2013 N 3887)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ABA" w:rsidRDefault="00F37ABA">
            <w:pPr>
              <w:pStyle w:val="ConsPlusNormal"/>
            </w:pPr>
          </w:p>
        </w:tc>
      </w:tr>
    </w:tbl>
    <w:p w:rsidR="00F37ABA" w:rsidRDefault="00F37ABA">
      <w:pPr>
        <w:pStyle w:val="ConsPlusNormal"/>
        <w:jc w:val="center"/>
      </w:pPr>
    </w:p>
    <w:p w:rsidR="00F37ABA" w:rsidRDefault="00F37ABA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16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2012 года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опасности", руководствуясь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 основании </w:t>
      </w:r>
      <w:hyperlink r:id="rId9">
        <w:r>
          <w:rPr>
            <w:color w:val="0000FF"/>
          </w:rPr>
          <w:t>Устава</w:t>
        </w:r>
      </w:hyperlink>
      <w:r>
        <w:t xml:space="preserve"> Старооскольского городского округа Белгородской области постановляю:</w:t>
      </w:r>
    </w:p>
    <w:p w:rsidR="00F37ABA" w:rsidRDefault="00F37ABA">
      <w:pPr>
        <w:pStyle w:val="ConsPlusNormal"/>
        <w:ind w:firstLine="540"/>
        <w:jc w:val="both"/>
      </w:pPr>
    </w:p>
    <w:p w:rsidR="00F37ABA" w:rsidRDefault="00F37ABA">
      <w:pPr>
        <w:pStyle w:val="ConsPlusNormal"/>
        <w:ind w:firstLine="540"/>
        <w:jc w:val="both"/>
      </w:pPr>
      <w:r>
        <w:t>1. Утвердить минимальное значение расстояния от некоторых организаций и (или) объектов до границ прилегающих территорий, на которых не допускается розничная продажа алкогольной продукции, для:</w:t>
      </w:r>
    </w:p>
    <w:p w:rsidR="00F37ABA" w:rsidRDefault="00F37ABA">
      <w:pPr>
        <w:pStyle w:val="ConsPlusNormal"/>
        <w:spacing w:before="220"/>
        <w:ind w:firstLine="540"/>
        <w:jc w:val="both"/>
      </w:pPr>
      <w:r>
        <w:t>- детских, образовательных организаций - 70 метров;</w:t>
      </w:r>
    </w:p>
    <w:p w:rsidR="00F37ABA" w:rsidRDefault="00F37ABA">
      <w:pPr>
        <w:pStyle w:val="ConsPlusNormal"/>
        <w:spacing w:before="220"/>
        <w:ind w:firstLine="540"/>
        <w:jc w:val="both"/>
      </w:pPr>
      <w:r>
        <w:t>- медицинских организаций и объектов спорта - 50 метров;</w:t>
      </w:r>
    </w:p>
    <w:p w:rsidR="00F37ABA" w:rsidRDefault="00F37ABA">
      <w:pPr>
        <w:pStyle w:val="ConsPlusNormal"/>
        <w:spacing w:before="220"/>
        <w:ind w:firstLine="540"/>
        <w:jc w:val="both"/>
      </w:pPr>
      <w:r>
        <w:t>-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Белгородской области, - 70 метров;</w:t>
      </w:r>
    </w:p>
    <w:p w:rsidR="00F37ABA" w:rsidRDefault="00F37ABA">
      <w:pPr>
        <w:pStyle w:val="ConsPlusNormal"/>
        <w:spacing w:before="220"/>
        <w:ind w:firstLine="540"/>
        <w:jc w:val="both"/>
      </w:pPr>
      <w:r>
        <w:t>- объектов военного назначения - 70 метров.</w:t>
      </w:r>
    </w:p>
    <w:p w:rsidR="00F37ABA" w:rsidRDefault="00F37ABA">
      <w:pPr>
        <w:pStyle w:val="ConsPlusNormal"/>
        <w:ind w:firstLine="540"/>
        <w:jc w:val="both"/>
      </w:pPr>
    </w:p>
    <w:p w:rsidR="00F37ABA" w:rsidRDefault="00F37ABA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50">
        <w:r>
          <w:rPr>
            <w:color w:val="0000FF"/>
          </w:rPr>
          <w:t>Способ</w:t>
        </w:r>
      </w:hyperlink>
      <w:r>
        <w:t xml:space="preserve"> расчета расстояния от некоторых организаций и (или) объектов до границ прилегающих территорий, на которых не допускается розничная продажа алкогольной продукции, на территории Старооскольского городского округа (далее - Способ расчета).</w:t>
      </w:r>
    </w:p>
    <w:p w:rsidR="00F37ABA" w:rsidRDefault="00F37ABA">
      <w:pPr>
        <w:pStyle w:val="ConsPlusNormal"/>
        <w:ind w:firstLine="540"/>
        <w:jc w:val="both"/>
      </w:pPr>
    </w:p>
    <w:p w:rsidR="00F37ABA" w:rsidRDefault="00F37ABA">
      <w:pPr>
        <w:pStyle w:val="ConsPlusNormal"/>
        <w:ind w:firstLine="540"/>
        <w:jc w:val="both"/>
      </w:pPr>
      <w:r>
        <w:t xml:space="preserve">3. Департаменту по строительству администрации Старооскольского городского округа (Афанасьев С.И.) в срок не позднее одного месяца со дня вступления в силу настоящего постановления разработать схемы границ прилегающих территорий, на которых не допускается розничная продажа алкогольной продукции, для каждой организации или объекта, перечисленных в </w:t>
      </w:r>
      <w:hyperlink w:anchor="P58">
        <w:r>
          <w:rPr>
            <w:color w:val="0000FF"/>
          </w:rPr>
          <w:t>пункте 1</w:t>
        </w:r>
      </w:hyperlink>
      <w:r>
        <w:t xml:space="preserve"> Способа расчета, и представить их на утверждение.</w:t>
      </w:r>
    </w:p>
    <w:p w:rsidR="00F37ABA" w:rsidRDefault="00F37ABA">
      <w:pPr>
        <w:pStyle w:val="ConsPlusNormal"/>
        <w:ind w:firstLine="540"/>
        <w:jc w:val="both"/>
      </w:pPr>
    </w:p>
    <w:p w:rsidR="00F37ABA" w:rsidRDefault="00F37ABA">
      <w:pPr>
        <w:pStyle w:val="ConsPlusNormal"/>
        <w:ind w:firstLine="540"/>
        <w:jc w:val="both"/>
      </w:pPr>
      <w:r>
        <w:lastRenderedPageBreak/>
        <w:t>4. Пресс-службе главы администрации - информационно-аналитическому управлению (</w:t>
      </w:r>
      <w:proofErr w:type="spellStart"/>
      <w:r>
        <w:t>Ташманова</w:t>
      </w:r>
      <w:proofErr w:type="spellEnd"/>
      <w:r>
        <w:t xml:space="preserve"> Е.П.) обеспечить опубликование схем границ прилегающих территорий, на которых не допускается розничная продажа алкогольной продукции, для каждой организации или объекта, перечисленных в </w:t>
      </w:r>
      <w:hyperlink w:anchor="P58">
        <w:r>
          <w:rPr>
            <w:color w:val="0000FF"/>
          </w:rPr>
          <w:t>пункте 1</w:t>
        </w:r>
      </w:hyperlink>
      <w:r>
        <w:t xml:space="preserve"> Способа расчета, в порядке, установленном для официального опубликования муниципальных правовых актов, и разместить на официальном сайте органов местного самоуправления Старооскольского городского округа в сети Интернет.</w:t>
      </w:r>
    </w:p>
    <w:p w:rsidR="00F37ABA" w:rsidRDefault="00F37ABA">
      <w:pPr>
        <w:pStyle w:val="ConsPlusNormal"/>
        <w:ind w:firstLine="540"/>
        <w:jc w:val="both"/>
      </w:pPr>
    </w:p>
    <w:p w:rsidR="00F37ABA" w:rsidRDefault="00F37ABA">
      <w:pPr>
        <w:pStyle w:val="ConsPlusNormal"/>
        <w:ind w:firstLine="540"/>
        <w:jc w:val="both"/>
      </w:pPr>
      <w:r>
        <w:t xml:space="preserve">5. Контроль за исполнением настоящего постановления возложить на начальника департамента торговли и услуг администрации городского округа </w:t>
      </w:r>
      <w:proofErr w:type="spellStart"/>
      <w:r>
        <w:t>И.В.Песляка</w:t>
      </w:r>
      <w:proofErr w:type="spellEnd"/>
      <w:r>
        <w:t>.</w:t>
      </w:r>
    </w:p>
    <w:p w:rsidR="00F37ABA" w:rsidRDefault="00F37ABA">
      <w:pPr>
        <w:pStyle w:val="ConsPlusNormal"/>
        <w:ind w:firstLine="540"/>
        <w:jc w:val="both"/>
      </w:pPr>
    </w:p>
    <w:p w:rsidR="00F37ABA" w:rsidRDefault="00F37ABA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F37ABA" w:rsidRDefault="00F37ABA">
      <w:pPr>
        <w:pStyle w:val="ConsPlusNormal"/>
        <w:ind w:firstLine="540"/>
        <w:jc w:val="both"/>
      </w:pPr>
    </w:p>
    <w:p w:rsidR="00F37ABA" w:rsidRDefault="00F37ABA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F37ABA" w:rsidRDefault="00F37ABA">
      <w:pPr>
        <w:pStyle w:val="ConsPlusNormal"/>
        <w:jc w:val="right"/>
      </w:pPr>
      <w:r>
        <w:t>Старооскольского</w:t>
      </w:r>
    </w:p>
    <w:p w:rsidR="00F37ABA" w:rsidRDefault="00F37ABA">
      <w:pPr>
        <w:pStyle w:val="ConsPlusNormal"/>
        <w:jc w:val="right"/>
      </w:pPr>
      <w:r>
        <w:t>городского округа</w:t>
      </w:r>
    </w:p>
    <w:p w:rsidR="00F37ABA" w:rsidRDefault="00F37ABA">
      <w:pPr>
        <w:pStyle w:val="ConsPlusNormal"/>
        <w:jc w:val="right"/>
      </w:pPr>
      <w:r>
        <w:t>А.В.ГНЕДЫХ</w:t>
      </w:r>
    </w:p>
    <w:p w:rsidR="00F37ABA" w:rsidRDefault="00F37ABA">
      <w:pPr>
        <w:pStyle w:val="ConsPlusNormal"/>
        <w:ind w:firstLine="540"/>
        <w:jc w:val="both"/>
      </w:pPr>
    </w:p>
    <w:p w:rsidR="00F37ABA" w:rsidRDefault="00F37ABA">
      <w:pPr>
        <w:pStyle w:val="ConsPlusNormal"/>
        <w:ind w:firstLine="540"/>
        <w:jc w:val="both"/>
      </w:pPr>
    </w:p>
    <w:p w:rsidR="00F37ABA" w:rsidRDefault="00F37ABA">
      <w:pPr>
        <w:pStyle w:val="ConsPlusNormal"/>
        <w:ind w:firstLine="540"/>
        <w:jc w:val="both"/>
      </w:pPr>
    </w:p>
    <w:p w:rsidR="00F37ABA" w:rsidRDefault="00F37ABA">
      <w:pPr>
        <w:pStyle w:val="ConsPlusNormal"/>
        <w:ind w:firstLine="540"/>
        <w:jc w:val="both"/>
      </w:pPr>
    </w:p>
    <w:p w:rsidR="00F37ABA" w:rsidRDefault="00F37ABA">
      <w:pPr>
        <w:pStyle w:val="ConsPlusNormal"/>
        <w:ind w:firstLine="540"/>
        <w:jc w:val="both"/>
      </w:pPr>
    </w:p>
    <w:p w:rsidR="00F37ABA" w:rsidRDefault="00F37ABA">
      <w:pPr>
        <w:pStyle w:val="ConsPlusNormal"/>
        <w:jc w:val="right"/>
        <w:outlineLvl w:val="0"/>
      </w:pPr>
      <w:r>
        <w:t>Утвержден</w:t>
      </w:r>
    </w:p>
    <w:p w:rsidR="00F37ABA" w:rsidRDefault="00F37ABA">
      <w:pPr>
        <w:pStyle w:val="ConsPlusNormal"/>
        <w:jc w:val="right"/>
      </w:pPr>
      <w:r>
        <w:t>постановлением</w:t>
      </w:r>
    </w:p>
    <w:p w:rsidR="00F37ABA" w:rsidRDefault="00F37ABA">
      <w:pPr>
        <w:pStyle w:val="ConsPlusNormal"/>
        <w:jc w:val="right"/>
      </w:pPr>
      <w:r>
        <w:t>главы администрации</w:t>
      </w:r>
    </w:p>
    <w:p w:rsidR="00F37ABA" w:rsidRDefault="00F37ABA">
      <w:pPr>
        <w:pStyle w:val="ConsPlusNormal"/>
        <w:jc w:val="right"/>
      </w:pPr>
      <w:r>
        <w:t>Старооскольского</w:t>
      </w:r>
    </w:p>
    <w:p w:rsidR="00F37ABA" w:rsidRDefault="00F37ABA">
      <w:pPr>
        <w:pStyle w:val="ConsPlusNormal"/>
        <w:jc w:val="right"/>
      </w:pPr>
      <w:r>
        <w:t>городского округа</w:t>
      </w:r>
    </w:p>
    <w:p w:rsidR="00F37ABA" w:rsidRDefault="00F37ABA">
      <w:pPr>
        <w:pStyle w:val="ConsPlusNormal"/>
        <w:jc w:val="right"/>
      </w:pPr>
      <w:r>
        <w:t>от 7 июня 2013 года N 2154</w:t>
      </w:r>
    </w:p>
    <w:p w:rsidR="00F37ABA" w:rsidRDefault="00F37ABA">
      <w:pPr>
        <w:pStyle w:val="ConsPlusNormal"/>
        <w:ind w:firstLine="540"/>
        <w:jc w:val="both"/>
      </w:pPr>
    </w:p>
    <w:p w:rsidR="00F37ABA" w:rsidRDefault="00F37ABA">
      <w:pPr>
        <w:pStyle w:val="ConsPlusTitle"/>
        <w:jc w:val="center"/>
      </w:pPr>
      <w:bookmarkStart w:id="0" w:name="P50"/>
      <w:bookmarkEnd w:id="0"/>
      <w:r>
        <w:t>СПОСОБ РАСЧЕТА РАССТОЯНИЯ ОТ НЕКОТОРЫХ ОРГАНИЗАЦИЙ И (ИЛИ)</w:t>
      </w:r>
    </w:p>
    <w:p w:rsidR="00F37ABA" w:rsidRDefault="00F37ABA">
      <w:pPr>
        <w:pStyle w:val="ConsPlusTitle"/>
        <w:jc w:val="center"/>
      </w:pPr>
      <w:r>
        <w:t>ОБЪЕКТОВ ДО ГРАНИЦ ПРИЛЕГАЮЩИХ ТЕРРИТОРИЙ, НА КОТОРЫХ НЕ</w:t>
      </w:r>
    </w:p>
    <w:p w:rsidR="00F37ABA" w:rsidRDefault="00F37ABA">
      <w:pPr>
        <w:pStyle w:val="ConsPlusTitle"/>
        <w:jc w:val="center"/>
      </w:pPr>
      <w:r>
        <w:t>ДОПУСКАЕТСЯ РОЗНИЧНАЯ ПРОДАЖА АЛКОГОЛЬНОЙ ПРОДУКЦИИ, НА</w:t>
      </w:r>
    </w:p>
    <w:p w:rsidR="00F37ABA" w:rsidRDefault="00F37ABA">
      <w:pPr>
        <w:pStyle w:val="ConsPlusTitle"/>
        <w:jc w:val="center"/>
      </w:pPr>
      <w:r>
        <w:t>ТЕРРИТОРИИ СТАРООСКОЛЬСКОГО ГОРОДСКОГО ОКРУГА</w:t>
      </w:r>
    </w:p>
    <w:p w:rsidR="00F37ABA" w:rsidRDefault="00F37A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37A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ABA" w:rsidRDefault="00F37A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ABA" w:rsidRDefault="00F37A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7ABA" w:rsidRDefault="00F37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7ABA" w:rsidRDefault="00F37A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Старооскольского</w:t>
            </w:r>
          </w:p>
          <w:p w:rsidR="00F37ABA" w:rsidRDefault="00F37ABA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Белгородской области от 28.10.2013 N 3887)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ABA" w:rsidRDefault="00F37ABA">
            <w:pPr>
              <w:pStyle w:val="ConsPlusNormal"/>
            </w:pPr>
          </w:p>
        </w:tc>
      </w:tr>
    </w:tbl>
    <w:p w:rsidR="00F37ABA" w:rsidRDefault="00F37ABA">
      <w:pPr>
        <w:pStyle w:val="ConsPlusNormal"/>
        <w:ind w:firstLine="540"/>
        <w:jc w:val="both"/>
      </w:pPr>
    </w:p>
    <w:p w:rsidR="00F37ABA" w:rsidRDefault="00F37ABA">
      <w:pPr>
        <w:pStyle w:val="ConsPlusNormal"/>
        <w:ind w:firstLine="540"/>
        <w:jc w:val="both"/>
      </w:pPr>
      <w:bookmarkStart w:id="1" w:name="P58"/>
      <w:bookmarkEnd w:id="1"/>
      <w:r>
        <w:t>1. Способ расчета расстояния от некоторых организаций и (или) объектов до границ прилегающих территорий, на которых не допускается розничная продажа алкогольной продукции, на территории Старооскольского городского округа (далее - Способ расчета) устанавливает порядок расчета расстояния от некоторых организаций и (или) объектов до границ прилегающих территорий, на которых не допускается розничная продажа алкогольной продукции, а именно:</w:t>
      </w:r>
    </w:p>
    <w:p w:rsidR="00F37ABA" w:rsidRDefault="00F37ABA">
      <w:pPr>
        <w:pStyle w:val="ConsPlusNormal"/>
        <w:spacing w:before="220"/>
        <w:ind w:firstLine="540"/>
        <w:jc w:val="both"/>
      </w:pPr>
      <w:r>
        <w:t>- детских, образовательных, медицинских организаций и объектов спорта;</w:t>
      </w:r>
    </w:p>
    <w:p w:rsidR="00F37ABA" w:rsidRDefault="00F37ABA">
      <w:pPr>
        <w:pStyle w:val="ConsPlusNormal"/>
        <w:spacing w:before="220"/>
        <w:ind w:firstLine="540"/>
        <w:jc w:val="both"/>
      </w:pPr>
      <w:r>
        <w:t>-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Белгородской области;</w:t>
      </w:r>
    </w:p>
    <w:p w:rsidR="00F37ABA" w:rsidRDefault="00F37ABA">
      <w:pPr>
        <w:pStyle w:val="ConsPlusNormal"/>
        <w:spacing w:before="220"/>
        <w:ind w:firstLine="540"/>
        <w:jc w:val="both"/>
      </w:pPr>
      <w:r>
        <w:t>- объектов военного назначения.</w:t>
      </w:r>
    </w:p>
    <w:p w:rsidR="00F37ABA" w:rsidRDefault="00F37ABA">
      <w:pPr>
        <w:pStyle w:val="ConsPlusNormal"/>
        <w:spacing w:before="220"/>
        <w:ind w:firstLine="540"/>
        <w:jc w:val="both"/>
      </w:pPr>
      <w:r>
        <w:t xml:space="preserve">2. Расчет расстояния от объектов и организаций, указанных в </w:t>
      </w:r>
      <w:hyperlink w:anchor="P58">
        <w:r>
          <w:rPr>
            <w:color w:val="0000FF"/>
          </w:rPr>
          <w:t>пункте 1</w:t>
        </w:r>
      </w:hyperlink>
      <w:r>
        <w:t xml:space="preserve"> настоящего Способа расчета, до границ прилегающих территорий, на которых не допускается розничная продажа алкогольной продукции, осуществляется:</w:t>
      </w:r>
    </w:p>
    <w:p w:rsidR="00F37ABA" w:rsidRDefault="00F37ABA">
      <w:pPr>
        <w:pStyle w:val="ConsPlusNormal"/>
        <w:spacing w:before="220"/>
        <w:ind w:firstLine="540"/>
        <w:jc w:val="both"/>
      </w:pPr>
      <w:r>
        <w:lastRenderedPageBreak/>
        <w:t>а) при наличии обособленных территорий - от ближайшего входа для посетителей на обособленную территорию до входа для посетителей в торговый объект или объект общественного питания;</w:t>
      </w:r>
    </w:p>
    <w:p w:rsidR="00F37ABA" w:rsidRDefault="00F37ABA">
      <w:pPr>
        <w:pStyle w:val="ConsPlusNormal"/>
        <w:spacing w:before="220"/>
        <w:ind w:firstLine="540"/>
        <w:jc w:val="both"/>
      </w:pPr>
      <w:r>
        <w:t xml:space="preserve">б) при отсутствии обособленных территорий - от главного входа для посетителей в здания, строения, сооружения, в которых расположены объекты и организации, перечисленные в </w:t>
      </w:r>
      <w:hyperlink w:anchor="P58">
        <w:r>
          <w:rPr>
            <w:color w:val="0000FF"/>
          </w:rPr>
          <w:t>пункте 1</w:t>
        </w:r>
      </w:hyperlink>
      <w:r>
        <w:t xml:space="preserve"> настоящего Способа расчета, до входа для посетителей в торговый объект или объект общественного питания;</w:t>
      </w:r>
    </w:p>
    <w:p w:rsidR="00F37ABA" w:rsidRDefault="00F37ABA">
      <w:pPr>
        <w:pStyle w:val="ConsPlusNormal"/>
        <w:spacing w:before="220"/>
        <w:ind w:firstLine="540"/>
        <w:jc w:val="both"/>
      </w:pPr>
      <w:r>
        <w:t xml:space="preserve">в) при нахождении внутри одного здания (строения) - от входа в помещение организаций (объектов), указанных в </w:t>
      </w:r>
      <w:hyperlink w:anchor="P58">
        <w:r>
          <w:rPr>
            <w:color w:val="0000FF"/>
          </w:rPr>
          <w:t>пункте 1</w:t>
        </w:r>
      </w:hyperlink>
      <w:r>
        <w:t xml:space="preserve"> Способа расчета, до ближайшего входа для посетителей в помещение объекта торговли или объекта общественного питания.</w:t>
      </w:r>
    </w:p>
    <w:p w:rsidR="00F37ABA" w:rsidRDefault="00F37A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главы администрации Старооскольского городского округа Белгородской области от 28.10.2013 N 3887)</w:t>
      </w:r>
    </w:p>
    <w:p w:rsidR="00F37ABA" w:rsidRDefault="00F37ABA">
      <w:pPr>
        <w:pStyle w:val="ConsPlusNormal"/>
        <w:spacing w:before="220"/>
        <w:ind w:firstLine="540"/>
        <w:jc w:val="both"/>
      </w:pPr>
      <w:r>
        <w:t xml:space="preserve">3. Замер расстояний осуществляется с учетом сложившейся системы дорог, тротуаров, пешеходных путей и т.д., то есть по кратчайшему маршруту движения пешехода от входа для посетителей на обособленную территорию (при ее наличии) или в здание (строение, сооружение), в котором расположены организации и (или) объекты, указанные в </w:t>
      </w:r>
      <w:hyperlink w:anchor="P58">
        <w:r>
          <w:rPr>
            <w:color w:val="0000FF"/>
          </w:rPr>
          <w:t>пункте 1</w:t>
        </w:r>
      </w:hyperlink>
      <w:r>
        <w:t xml:space="preserve"> настоящего Способа расчета, до входа для посетителей в торговый объект или объект общественного питания. При пересечении пешеходной зоны с проезжей частью расстояние измеряется по ближайшему пешеходному переходу.</w:t>
      </w:r>
    </w:p>
    <w:p w:rsidR="00F37ABA" w:rsidRDefault="00F37ABA">
      <w:pPr>
        <w:pStyle w:val="ConsPlusNormal"/>
        <w:spacing w:before="220"/>
        <w:ind w:firstLine="540"/>
        <w:jc w:val="both"/>
      </w:pPr>
      <w:r>
        <w:t>4. Расчет расстояния от мест массового скопления граждан, являющихся улицами, проспектами, шоссе, бульварами, площадями и т.д. рассчитывается в метрах от периметра указанных объектов по прямой.</w:t>
      </w:r>
    </w:p>
    <w:p w:rsidR="00F37ABA" w:rsidRDefault="00F37ABA">
      <w:pPr>
        <w:pStyle w:val="ConsPlusNormal"/>
        <w:ind w:firstLine="540"/>
        <w:jc w:val="both"/>
      </w:pPr>
    </w:p>
    <w:p w:rsidR="00F37ABA" w:rsidRDefault="00F37ABA">
      <w:pPr>
        <w:pStyle w:val="ConsPlusNormal"/>
        <w:ind w:firstLine="540"/>
        <w:jc w:val="both"/>
      </w:pPr>
    </w:p>
    <w:p w:rsidR="00F37ABA" w:rsidRDefault="00F37A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88F" w:rsidRDefault="009D288F">
      <w:pPr>
        <w:spacing w:after="1" w:line="200" w:lineRule="auto"/>
      </w:pPr>
      <w:r>
        <w:rPr>
          <w:sz w:val="20"/>
        </w:rPr>
        <w:t xml:space="preserve">Документ предоставлен </w:t>
      </w:r>
      <w:hyperlink r:id="rId12">
        <w:r>
          <w:rPr>
            <w:color w:val="0000FF"/>
            <w:sz w:val="20"/>
          </w:rPr>
          <w:t>КонсультантПлюс</w:t>
        </w:r>
      </w:hyperlink>
      <w:r>
        <w:rPr>
          <w:sz w:val="20"/>
        </w:rPr>
        <w:br/>
      </w:r>
    </w:p>
    <w:p w:rsidR="009D288F" w:rsidRDefault="009D288F">
      <w:pPr>
        <w:spacing w:after="1" w:line="220" w:lineRule="auto"/>
        <w:jc w:val="both"/>
        <w:outlineLvl w:val="0"/>
      </w:pPr>
    </w:p>
    <w:p w:rsidR="009D288F" w:rsidRDefault="009D288F">
      <w:pPr>
        <w:spacing w:after="1" w:line="220" w:lineRule="auto"/>
        <w:jc w:val="center"/>
        <w:outlineLvl w:val="0"/>
      </w:pPr>
      <w:r>
        <w:t>ПРАВИТЕЛЬСТВО РОССИЙСКОЙ ФЕДЕРАЦИИ</w:t>
      </w:r>
    </w:p>
    <w:p w:rsidR="009D288F" w:rsidRDefault="009D288F">
      <w:pPr>
        <w:spacing w:after="1" w:line="220" w:lineRule="auto"/>
        <w:jc w:val="center"/>
      </w:pPr>
    </w:p>
    <w:p w:rsidR="009D288F" w:rsidRDefault="009D288F">
      <w:pPr>
        <w:spacing w:after="1" w:line="220" w:lineRule="auto"/>
        <w:jc w:val="center"/>
      </w:pPr>
      <w:r>
        <w:t>ПОСТАНОВЛЕНИЕ</w:t>
      </w:r>
    </w:p>
    <w:p w:rsidR="009D288F" w:rsidRDefault="009D288F">
      <w:pPr>
        <w:spacing w:after="1" w:line="220" w:lineRule="auto"/>
        <w:jc w:val="center"/>
      </w:pPr>
      <w:r>
        <w:t>от 31 мая 2022 г. N 992</w:t>
      </w:r>
    </w:p>
    <w:p w:rsidR="009D288F" w:rsidRDefault="009D288F">
      <w:pPr>
        <w:spacing w:after="1" w:line="220" w:lineRule="auto"/>
        <w:jc w:val="center"/>
      </w:pPr>
    </w:p>
    <w:p w:rsidR="009D288F" w:rsidRDefault="009D288F">
      <w:pPr>
        <w:spacing w:after="1" w:line="220" w:lineRule="auto"/>
        <w:jc w:val="center"/>
      </w:pPr>
      <w:r>
        <w:t>ОБ УТВЕРЖДЕНИИ ПРАВИЛ</w:t>
      </w:r>
    </w:p>
    <w:p w:rsidR="009D288F" w:rsidRDefault="009D288F">
      <w:pPr>
        <w:spacing w:after="1" w:line="220" w:lineRule="auto"/>
        <w:jc w:val="center"/>
      </w:pPr>
      <w:r>
        <w:t>ОКАЗАНИЯ УСЛУГ ЭКСКУРСОВОДОМ (ГИДОМ) И ГИДОМ-ПЕРЕВОДЧИКОМ</w:t>
      </w:r>
    </w:p>
    <w:p w:rsidR="009D288F" w:rsidRDefault="009D288F">
      <w:pPr>
        <w:spacing w:after="1" w:line="220" w:lineRule="auto"/>
        <w:jc w:val="center"/>
      </w:pPr>
      <w:r>
        <w:t>В РОССИЙСКОЙ ФЕДЕРАЦИИ</w:t>
      </w:r>
    </w:p>
    <w:p w:rsidR="009D288F" w:rsidRDefault="009D288F">
      <w:pPr>
        <w:spacing w:after="1" w:line="220" w:lineRule="auto"/>
        <w:jc w:val="center"/>
      </w:pPr>
    </w:p>
    <w:p w:rsidR="009D288F" w:rsidRDefault="009D288F">
      <w:pPr>
        <w:spacing w:after="1" w:line="220" w:lineRule="auto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и </w:t>
      </w:r>
      <w:hyperlink r:id="rId14">
        <w:r>
          <w:rPr>
            <w:color w:val="0000FF"/>
          </w:rPr>
          <w:t>статьей 4.4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оказания услуг экскурсоводом (гидом) и гидом-переводчиком в Российской Федерации.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2. Настоящее постановление вступает в силу с 1 сентября 2022 г. и действует по 31 августа 2028 г.</w:t>
      </w:r>
    </w:p>
    <w:p w:rsidR="009D288F" w:rsidRDefault="009D288F">
      <w:pPr>
        <w:spacing w:after="1" w:line="220" w:lineRule="auto"/>
        <w:ind w:firstLine="540"/>
        <w:jc w:val="both"/>
      </w:pPr>
    </w:p>
    <w:p w:rsidR="009D288F" w:rsidRDefault="009D288F">
      <w:pPr>
        <w:spacing w:after="1" w:line="220" w:lineRule="auto"/>
        <w:jc w:val="right"/>
      </w:pPr>
      <w:r>
        <w:t>Председатель Правительства</w:t>
      </w:r>
    </w:p>
    <w:p w:rsidR="009D288F" w:rsidRDefault="009D288F">
      <w:pPr>
        <w:spacing w:after="1" w:line="220" w:lineRule="auto"/>
        <w:jc w:val="right"/>
      </w:pPr>
      <w:r>
        <w:t>Российской Федерации</w:t>
      </w:r>
    </w:p>
    <w:p w:rsidR="009D288F" w:rsidRDefault="009D288F">
      <w:pPr>
        <w:spacing w:after="1" w:line="220" w:lineRule="auto"/>
        <w:jc w:val="right"/>
      </w:pPr>
      <w:r>
        <w:t>М.МИШУСТИН</w:t>
      </w:r>
    </w:p>
    <w:p w:rsidR="009D288F" w:rsidRDefault="009D288F">
      <w:pPr>
        <w:spacing w:after="1" w:line="220" w:lineRule="auto"/>
        <w:ind w:firstLine="540"/>
        <w:jc w:val="both"/>
      </w:pPr>
    </w:p>
    <w:p w:rsidR="009D288F" w:rsidRDefault="009D288F">
      <w:pPr>
        <w:spacing w:after="1" w:line="220" w:lineRule="auto"/>
        <w:ind w:firstLine="540"/>
        <w:jc w:val="both"/>
      </w:pPr>
    </w:p>
    <w:p w:rsidR="009D288F" w:rsidRDefault="009D288F">
      <w:pPr>
        <w:spacing w:after="1" w:line="220" w:lineRule="auto"/>
        <w:ind w:firstLine="540"/>
        <w:jc w:val="both"/>
      </w:pPr>
    </w:p>
    <w:p w:rsidR="009D288F" w:rsidRDefault="009D288F">
      <w:pPr>
        <w:spacing w:after="1" w:line="220" w:lineRule="auto"/>
        <w:ind w:firstLine="540"/>
        <w:jc w:val="both"/>
      </w:pPr>
    </w:p>
    <w:p w:rsidR="009D288F" w:rsidRDefault="009D288F">
      <w:pPr>
        <w:spacing w:after="1" w:line="220" w:lineRule="auto"/>
        <w:ind w:firstLine="540"/>
        <w:jc w:val="both"/>
      </w:pPr>
    </w:p>
    <w:p w:rsidR="009D288F" w:rsidRDefault="009D288F">
      <w:pPr>
        <w:spacing w:after="1" w:line="220" w:lineRule="auto"/>
        <w:jc w:val="right"/>
        <w:outlineLvl w:val="0"/>
      </w:pPr>
      <w:r>
        <w:t>Утверждены</w:t>
      </w:r>
    </w:p>
    <w:p w:rsidR="009D288F" w:rsidRDefault="009D288F">
      <w:pPr>
        <w:spacing w:after="1" w:line="220" w:lineRule="auto"/>
        <w:jc w:val="right"/>
      </w:pPr>
      <w:r>
        <w:t>постановлением Правительства</w:t>
      </w:r>
    </w:p>
    <w:p w:rsidR="009D288F" w:rsidRDefault="009D288F">
      <w:pPr>
        <w:spacing w:after="1" w:line="220" w:lineRule="auto"/>
        <w:jc w:val="right"/>
      </w:pPr>
      <w:r>
        <w:t>Российской Федерации</w:t>
      </w:r>
    </w:p>
    <w:p w:rsidR="009D288F" w:rsidRDefault="009D288F">
      <w:pPr>
        <w:spacing w:after="1" w:line="220" w:lineRule="auto"/>
        <w:jc w:val="right"/>
      </w:pPr>
      <w:r>
        <w:t>от 31 мая 2022 г. N 992</w:t>
      </w:r>
    </w:p>
    <w:p w:rsidR="009D288F" w:rsidRDefault="009D288F">
      <w:pPr>
        <w:spacing w:after="1" w:line="220" w:lineRule="auto"/>
        <w:jc w:val="center"/>
      </w:pPr>
    </w:p>
    <w:p w:rsidR="009D288F" w:rsidRDefault="009D288F">
      <w:pPr>
        <w:spacing w:after="1" w:line="220" w:lineRule="auto"/>
        <w:jc w:val="center"/>
      </w:pPr>
      <w:bookmarkStart w:id="2" w:name="P27"/>
      <w:bookmarkEnd w:id="2"/>
      <w:r>
        <w:t>ПРАВИЛА</w:t>
      </w:r>
    </w:p>
    <w:p w:rsidR="009D288F" w:rsidRDefault="009D288F">
      <w:pPr>
        <w:spacing w:after="1" w:line="220" w:lineRule="auto"/>
        <w:jc w:val="center"/>
      </w:pPr>
      <w:r>
        <w:t>ОКАЗАНИЯ УСЛУГ ЭКСКУРСОВОДОМ (ГИДОМ) И ГИДОМ-ПЕРЕВОДЧИКОМ</w:t>
      </w:r>
    </w:p>
    <w:p w:rsidR="009D288F" w:rsidRDefault="009D288F">
      <w:pPr>
        <w:spacing w:after="1" w:line="220" w:lineRule="auto"/>
        <w:jc w:val="center"/>
      </w:pPr>
      <w:r>
        <w:t>В РОССИЙСКОЙ ФЕДЕРАЦИИ</w:t>
      </w:r>
    </w:p>
    <w:p w:rsidR="009D288F" w:rsidRDefault="009D288F">
      <w:pPr>
        <w:spacing w:after="1" w:line="220" w:lineRule="auto"/>
        <w:jc w:val="center"/>
      </w:pPr>
    </w:p>
    <w:p w:rsidR="009D288F" w:rsidRDefault="009D288F">
      <w:pPr>
        <w:spacing w:after="1" w:line="220" w:lineRule="auto"/>
        <w:jc w:val="center"/>
        <w:outlineLvl w:val="1"/>
      </w:pPr>
      <w:r>
        <w:t>I. Общие положения</w:t>
      </w:r>
    </w:p>
    <w:p w:rsidR="009D288F" w:rsidRDefault="009D288F">
      <w:pPr>
        <w:spacing w:after="1" w:line="220" w:lineRule="auto"/>
        <w:jc w:val="center"/>
      </w:pPr>
    </w:p>
    <w:p w:rsidR="009D288F" w:rsidRDefault="009D288F">
      <w:pPr>
        <w:spacing w:after="1" w:line="220" w:lineRule="auto"/>
        <w:ind w:firstLine="540"/>
        <w:jc w:val="both"/>
      </w:pPr>
      <w:r>
        <w:t>1. Настоящие Правила регулируют отношения между экскурсоводами (гидами), гидами-переводчиками и туристами (экскурсантами) при оказании экскурсоводами (гидами) и гидами-переводчиками услуг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 (далее - услуги).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2. Понятие "турист (экскурсант)", используемое в настоящих Правилах, означает физическое лицо, имеющее намерение заказать или приобрести либо заказывающее или приобретающее и (или) использующее услуги для личных и иных нужд, не связанных с осуществлением предпринимательской деятельности.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 xml:space="preserve">Понятия "экскурсовод (гид)" и "гид-переводчик", используемые в настоящих Правилах, имеют значения, определенные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Федерации".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 xml:space="preserve">3. Действие настоящих Правил не распространяется на экскурсоводов (гидов) и гидов-переводчиков, осуществляющих деятельность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маршруту, при выполнении ими трудовых функций по трудовому договору либо на основании гражданско-правовых договоров, заключенных с туроператорами, турагентами, организациями, индивидуальными предпринимателями и физическими лицами, применяющими специальный налоговый режим "Налог на профессиональный доход", осуществляющими экскурсионное обслуживание, за исключением требований, установленных </w:t>
      </w:r>
      <w:hyperlink w:anchor="P69">
        <w:r>
          <w:rPr>
            <w:color w:val="0000FF"/>
          </w:rPr>
          <w:t>пунктами 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9D288F" w:rsidRDefault="009D288F">
      <w:pPr>
        <w:spacing w:after="1" w:line="220" w:lineRule="auto"/>
        <w:jc w:val="center"/>
      </w:pPr>
    </w:p>
    <w:p w:rsidR="009D288F" w:rsidRDefault="009D288F">
      <w:pPr>
        <w:spacing w:after="1" w:line="220" w:lineRule="auto"/>
        <w:jc w:val="center"/>
        <w:outlineLvl w:val="1"/>
      </w:pPr>
      <w:r>
        <w:t>II. Информация об услугах</w:t>
      </w:r>
    </w:p>
    <w:p w:rsidR="009D288F" w:rsidRDefault="009D288F">
      <w:pPr>
        <w:spacing w:after="1" w:line="220" w:lineRule="auto"/>
        <w:jc w:val="center"/>
      </w:pPr>
    </w:p>
    <w:p w:rsidR="009D288F" w:rsidRDefault="009D288F">
      <w:pPr>
        <w:spacing w:after="1" w:line="220" w:lineRule="auto"/>
        <w:ind w:firstLine="540"/>
        <w:jc w:val="both"/>
      </w:pPr>
      <w:bookmarkStart w:id="3" w:name="P40"/>
      <w:bookmarkEnd w:id="3"/>
      <w:r>
        <w:t xml:space="preserve">4. Экскурсовод (гид) и гид-переводчик доводят до сведения туристов (экскурсантов) информацию, предусмотренную </w:t>
      </w:r>
      <w:hyperlink r:id="rId16">
        <w:r>
          <w:rPr>
            <w:color w:val="0000FF"/>
          </w:rPr>
          <w:t>статьями 9</w:t>
        </w:r>
      </w:hyperlink>
      <w:r>
        <w:t xml:space="preserve"> - </w:t>
      </w:r>
      <w:hyperlink r:id="rId17">
        <w:r>
          <w:rPr>
            <w:color w:val="0000FF"/>
          </w:rPr>
          <w:t>11</w:t>
        </w:r>
      </w:hyperlink>
      <w:r>
        <w:t xml:space="preserve"> Закона Российской Федерации "О защите прав потребителей".</w:t>
      </w:r>
    </w:p>
    <w:p w:rsidR="009D288F" w:rsidRDefault="009D288F">
      <w:pPr>
        <w:spacing w:before="220" w:after="1" w:line="220" w:lineRule="auto"/>
        <w:ind w:firstLine="540"/>
        <w:jc w:val="both"/>
      </w:pPr>
      <w:bookmarkStart w:id="4" w:name="P41"/>
      <w:bookmarkEnd w:id="4"/>
      <w:r>
        <w:t xml:space="preserve">5. Помимо информации, указанной в </w:t>
      </w:r>
      <w:hyperlink w:anchor="P40">
        <w:r>
          <w:rPr>
            <w:color w:val="0000FF"/>
          </w:rPr>
          <w:t>пункте 4</w:t>
        </w:r>
      </w:hyperlink>
      <w:r>
        <w:t xml:space="preserve"> настоящих Правил, экскурсовод (гид) и гид-переводчик обязаны своевременно довести до сведения туристов (экскурсантов) следующую информацию: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а) перечень услуг и условия их оказания, в том числе информация о форме и порядке оплаты услуг;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б) сведения о сроках оказания услуг (дата, время начала и окончания либо продолжительность оказания услуги);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в) сведения о форме, условиях и порядке заказа услуг, изменения или аннулирования заказа услуг;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г) перечень и цена иных платных услуг, оказываемых экскурсоводом (гидом) и гидом-переводчиком за отдельную плату, условия их приобретения и оплаты (при наличии);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lastRenderedPageBreak/>
        <w:t>д) перечень категорий лиц, имеющих право на получение льгот, а также перечень льгот, предоставляемых при оказании услуг в соответствии с законодательством Российской Федерации.</w:t>
      </w:r>
    </w:p>
    <w:p w:rsidR="009D288F" w:rsidRDefault="009D288F">
      <w:pPr>
        <w:spacing w:before="220" w:after="1" w:line="220" w:lineRule="auto"/>
        <w:ind w:firstLine="540"/>
        <w:jc w:val="both"/>
      </w:pPr>
      <w:bookmarkStart w:id="5" w:name="P47"/>
      <w:bookmarkEnd w:id="5"/>
      <w:r>
        <w:t xml:space="preserve">6. Информация, указанная в </w:t>
      </w:r>
      <w:hyperlink w:anchor="P40">
        <w:r>
          <w:rPr>
            <w:color w:val="0000FF"/>
          </w:rPr>
          <w:t>пунктах 4</w:t>
        </w:r>
      </w:hyperlink>
      <w:r>
        <w:t xml:space="preserve"> и </w:t>
      </w:r>
      <w:hyperlink w:anchor="P41">
        <w:r>
          <w:rPr>
            <w:color w:val="0000FF"/>
          </w:rPr>
          <w:t>5</w:t>
        </w:r>
      </w:hyperlink>
      <w:r>
        <w:t xml:space="preserve"> настоящих Правил, доводится до сведения туристов (экскурсантов) в наглядной и доступной форме (информационный стенд, доска объявлений, сайт в информационно-телекоммуникационной сети "Интернет" (далее - сеть "Интернет"), страница в социальных сетях либо страница сайта в сети "Интернет" владельца агрегатора информации о товарах (услугах), с которым у экскурсовода (гида) и гида-переводчика заключено соответствующее соглашение, и др.).</w:t>
      </w:r>
    </w:p>
    <w:p w:rsidR="009D288F" w:rsidRDefault="009D288F">
      <w:pPr>
        <w:spacing w:after="1" w:line="220" w:lineRule="auto"/>
        <w:jc w:val="center"/>
      </w:pPr>
    </w:p>
    <w:p w:rsidR="009D288F" w:rsidRDefault="009D288F">
      <w:pPr>
        <w:spacing w:after="1" w:line="220" w:lineRule="auto"/>
        <w:jc w:val="center"/>
        <w:outlineLvl w:val="1"/>
      </w:pPr>
      <w:r>
        <w:t>III. Порядок заключения и существенные условия договора</w:t>
      </w:r>
    </w:p>
    <w:p w:rsidR="009D288F" w:rsidRDefault="009D288F">
      <w:pPr>
        <w:spacing w:after="1" w:line="220" w:lineRule="auto"/>
        <w:jc w:val="center"/>
      </w:pPr>
    </w:p>
    <w:p w:rsidR="009D288F" w:rsidRDefault="009D288F">
      <w:pPr>
        <w:spacing w:after="1" w:line="220" w:lineRule="auto"/>
        <w:ind w:firstLine="540"/>
        <w:jc w:val="both"/>
      </w:pPr>
      <w:r>
        <w:t>7. Услуги оказываются на основании договора, заключаемого в любой форме в соответствии с законодательством Российской Федерации.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8. К существенным условиям договора относятся: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а) следующие сведения об экскурсоводе (гиде) и гиде-переводчике: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фамилия, имя, отчество (при наличии);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идентификационный номер налогоплательщика;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адрес электронной почты;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б) следующие сведения об услугах: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наименование и описание услуг (основные потребительские свойства);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цена услуг;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в) права, обязанности и ответственность сторон;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г) условия изменения и расторжения договора;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д) адрес для направления туристом (экскурсантом) претензии.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9. При заключении договора дистанционным способом, в том числе с использованием сети "Интернет", экскурсовод (гид) и гид-переводчик при наличии возможности оказания услуги направляют туристу (экскурсанту) подтверждение заказа услуг, содержащее сведения об экскурсоводе (гиде), о гиде-переводчике и туристе (экскурсанте), наименовании услуг, сроках их оказания, цене услуг и порядке их оплаты, а также иные сведения, определяемые экскурсоводом (гидом) и гидом-переводчиком.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 xml:space="preserve">В этом случае договор считается заключенным с даты получения туристом (экскурсантом) подтверждения заказа услуг в порядке, определенном экскурсоводом (гидом) и гидом-переводчиком и доведенном до сведения туриста (экскурсанта) в соответствии с </w:t>
      </w:r>
      <w:hyperlink w:anchor="P47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10. Экскурсовод (гид) и гид-переводчик вправе отказать в заключении договора, если на дату и время, указанные в заказе услуг, отсутствует возможность оказания услуги.</w:t>
      </w:r>
    </w:p>
    <w:p w:rsidR="009D288F" w:rsidRDefault="009D288F">
      <w:pPr>
        <w:spacing w:after="1" w:line="220" w:lineRule="auto"/>
        <w:jc w:val="center"/>
      </w:pPr>
    </w:p>
    <w:p w:rsidR="009D288F" w:rsidRDefault="009D288F">
      <w:pPr>
        <w:spacing w:after="1" w:line="220" w:lineRule="auto"/>
        <w:jc w:val="center"/>
        <w:outlineLvl w:val="1"/>
      </w:pPr>
      <w:r>
        <w:t>IV. Порядок исполнения договора</w:t>
      </w:r>
    </w:p>
    <w:p w:rsidR="009D288F" w:rsidRDefault="009D288F">
      <w:pPr>
        <w:spacing w:after="1" w:line="220" w:lineRule="auto"/>
        <w:jc w:val="center"/>
      </w:pPr>
    </w:p>
    <w:p w:rsidR="009D288F" w:rsidRDefault="009D288F">
      <w:pPr>
        <w:spacing w:after="1" w:line="220" w:lineRule="auto"/>
        <w:ind w:firstLine="540"/>
        <w:jc w:val="both"/>
      </w:pPr>
      <w:bookmarkStart w:id="6" w:name="P69"/>
      <w:bookmarkEnd w:id="6"/>
      <w:r>
        <w:t xml:space="preserve">11. Экскурсовод (гид) и гид-переводчик при оказании услуг обязаны соблюдать требования, установленные </w:t>
      </w:r>
      <w:hyperlink r:id="rId18">
        <w:r>
          <w:rPr>
            <w:color w:val="0000FF"/>
          </w:rPr>
          <w:t>частями пятнадцатой</w:t>
        </w:r>
      </w:hyperlink>
      <w:r>
        <w:t xml:space="preserve"> и </w:t>
      </w:r>
      <w:hyperlink r:id="rId19">
        <w:r>
          <w:rPr>
            <w:color w:val="0000FF"/>
          </w:rPr>
          <w:t>восемнадцатой статьи 4.4</w:t>
        </w:r>
      </w:hyperlink>
      <w:r>
        <w:t xml:space="preserve"> Федерального закона "Об основах туристской деятельности в Российской Федерации".</w:t>
      </w:r>
    </w:p>
    <w:p w:rsidR="009D288F" w:rsidRDefault="009D288F">
      <w:pPr>
        <w:spacing w:before="220" w:after="1" w:line="220" w:lineRule="auto"/>
        <w:ind w:firstLine="540"/>
        <w:jc w:val="both"/>
      </w:pPr>
      <w:bookmarkStart w:id="7" w:name="P70"/>
      <w:bookmarkEnd w:id="7"/>
      <w:r>
        <w:t xml:space="preserve">12. Экскурсовод (гид) и гид-переводчик при оказании услуг должны иметь при себе нагрудную идентификационную карточку экскурсовода (гида) или гида-переводчика либо аттестат </w:t>
      </w:r>
      <w:r>
        <w:lastRenderedPageBreak/>
        <w:t xml:space="preserve">экскурсовода (гида) или аттестат гида-переводчика, выданный органами государственной власти субъектов Российской Федерации до 1 июля 2022 г., с учетом положений </w:t>
      </w:r>
      <w:hyperlink r:id="rId20">
        <w:r>
          <w:rPr>
            <w:color w:val="0000FF"/>
          </w:rPr>
          <w:t>части 3 статьи 2</w:t>
        </w:r>
      </w:hyperlink>
      <w:r>
        <w:t xml:space="preserve"> Федерального закона "О внесении изменений в Федеральный закон "Об основах туристской деятельности в Российской Федерации" в части правового регулирования деятельности экскурсоводов (гидов), гидов-переводчиков и инструкторов-проводников".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13. Турист (экскурсант) обязан оплатить оказываемые услуги и иные платные услуги в порядке и сроки, которые установлены в договоре.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При осуществлении расчетов с туристом (экскурсантом) экскурсовод (гид) и гид-переводчик выдают туристу (экскурсанту) кассовый чек, электронный или иной документ, подтверждающий оплату услуг, в соответствии с законодательством Российской Федерации.</w:t>
      </w:r>
    </w:p>
    <w:p w:rsidR="009D288F" w:rsidRDefault="009D288F">
      <w:pPr>
        <w:spacing w:after="1" w:line="220" w:lineRule="auto"/>
        <w:jc w:val="center"/>
      </w:pPr>
    </w:p>
    <w:p w:rsidR="009D288F" w:rsidRDefault="009D288F">
      <w:pPr>
        <w:spacing w:after="1" w:line="220" w:lineRule="auto"/>
        <w:jc w:val="center"/>
        <w:outlineLvl w:val="1"/>
      </w:pPr>
      <w:r>
        <w:t>V. Ответственность экскурсовода (гида), гида-переводчика</w:t>
      </w:r>
    </w:p>
    <w:p w:rsidR="009D288F" w:rsidRDefault="009D288F">
      <w:pPr>
        <w:spacing w:after="1" w:line="220" w:lineRule="auto"/>
        <w:jc w:val="center"/>
      </w:pPr>
      <w:r>
        <w:t>и туриста (экскурсанта)</w:t>
      </w:r>
    </w:p>
    <w:p w:rsidR="009D288F" w:rsidRDefault="009D288F">
      <w:pPr>
        <w:spacing w:after="1" w:line="220" w:lineRule="auto"/>
        <w:jc w:val="center"/>
      </w:pPr>
    </w:p>
    <w:p w:rsidR="009D288F" w:rsidRDefault="009D288F">
      <w:pPr>
        <w:spacing w:after="1" w:line="220" w:lineRule="auto"/>
        <w:ind w:firstLine="540"/>
        <w:jc w:val="both"/>
      </w:pPr>
      <w:r>
        <w:t>14. Отказ экскурсовода (гида), гида-переводчика и туриста (экскурсанта) от исполнения договора возможен в соответствии с законодательством Российской Федерации.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15. За неисполнение либо ненадлежащее исполнение обязательств по договору экскурсовод (гид), гид-переводчик и турист (экскурсант)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16. Претензии туриста (экскурсанта), направленные по адресу фактического осуществления деятельности экскурсовода (гида) и гида-переводчика, считаются полученными экскурсоводом (гидом) и гидом-переводчиком.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При заключении договора дистанционным способом претензия туриста (экскурсанта) может быть направлена по адресу электронной почты экскурсовода (гида) и гида-переводчика.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 xml:space="preserve">17. Экскурсовод (гид) и гид-переводчик обязаны направить туристу (экскурсанту) ответ на претензию в сроки, установленные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в отношении претензионных требований, для которых указанным </w:t>
      </w:r>
      <w:hyperlink r:id="rId22">
        <w:r>
          <w:rPr>
            <w:color w:val="0000FF"/>
          </w:rPr>
          <w:t>Законом</w:t>
        </w:r>
      </w:hyperlink>
      <w:r>
        <w:t xml:space="preserve"> не установлены сроки их рассмотрения, - в течение 10 дней со дня получения претензии.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Ответ направляется туристу (экскурсанту) по адресу электронной почты, указанному туристом (экскурсантом) в претензии, а при отсутствии адреса электронной почты - по адресу туриста (экскурсанта), указанному в претензии, заказным письмом с уведомлением о вручении либо иным способом, который позволяет зафиксировать факт направления ответа и его получения туристом (экскурсантом).</w:t>
      </w:r>
    </w:p>
    <w:p w:rsidR="009D288F" w:rsidRDefault="009D288F">
      <w:pPr>
        <w:spacing w:before="220" w:after="1" w:line="220" w:lineRule="auto"/>
        <w:ind w:firstLine="540"/>
        <w:jc w:val="both"/>
      </w:pPr>
      <w:r>
        <w:t>18.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9D288F" w:rsidRDefault="009D288F">
      <w:pPr>
        <w:spacing w:after="1" w:line="220" w:lineRule="auto"/>
        <w:jc w:val="both"/>
      </w:pPr>
    </w:p>
    <w:p w:rsidR="009D288F" w:rsidRDefault="009D288F">
      <w:pPr>
        <w:spacing w:after="1" w:line="220" w:lineRule="auto"/>
        <w:jc w:val="both"/>
      </w:pPr>
    </w:p>
    <w:p w:rsidR="009D288F" w:rsidRDefault="009D288F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88F" w:rsidRDefault="009D288F">
      <w:pPr>
        <w:pStyle w:val="ConsPlusTitlePage"/>
      </w:pPr>
      <w:r>
        <w:t xml:space="preserve">Документ предоставлен </w:t>
      </w:r>
      <w:hyperlink r:id="rId23">
        <w:r>
          <w:rPr>
            <w:color w:val="0000FF"/>
          </w:rPr>
          <w:t>КонсультантПлюс</w:t>
        </w:r>
      </w:hyperlink>
      <w:r>
        <w:br/>
      </w:r>
    </w:p>
    <w:p w:rsidR="009D288F" w:rsidRDefault="009D288F">
      <w:pPr>
        <w:pStyle w:val="ConsPlusNormal"/>
        <w:jc w:val="both"/>
        <w:outlineLvl w:val="0"/>
      </w:pPr>
    </w:p>
    <w:p w:rsidR="009D288F" w:rsidRDefault="009D28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288F" w:rsidRDefault="009D288F">
      <w:pPr>
        <w:pStyle w:val="ConsPlusTitle"/>
        <w:jc w:val="center"/>
      </w:pPr>
    </w:p>
    <w:p w:rsidR="009D288F" w:rsidRDefault="009D288F">
      <w:pPr>
        <w:pStyle w:val="ConsPlusTitle"/>
        <w:jc w:val="center"/>
      </w:pPr>
      <w:r>
        <w:t>ПОСТАНОВЛЕНИЕ</w:t>
      </w:r>
    </w:p>
    <w:p w:rsidR="009D288F" w:rsidRDefault="009D288F">
      <w:pPr>
        <w:pStyle w:val="ConsPlusTitle"/>
        <w:jc w:val="center"/>
      </w:pPr>
      <w:r>
        <w:t>от 31 мая 2022 г. N 992</w:t>
      </w:r>
    </w:p>
    <w:p w:rsidR="009D288F" w:rsidRDefault="009D288F">
      <w:pPr>
        <w:pStyle w:val="ConsPlusTitle"/>
        <w:jc w:val="center"/>
      </w:pPr>
    </w:p>
    <w:p w:rsidR="009D288F" w:rsidRDefault="009D288F">
      <w:pPr>
        <w:pStyle w:val="ConsPlusTitle"/>
        <w:jc w:val="center"/>
      </w:pPr>
      <w:r>
        <w:t>ОБ УТВЕРЖДЕНИИ ПРАВИЛ</w:t>
      </w:r>
    </w:p>
    <w:p w:rsidR="009D288F" w:rsidRDefault="009D288F">
      <w:pPr>
        <w:pStyle w:val="ConsPlusTitle"/>
        <w:jc w:val="center"/>
      </w:pPr>
      <w:r>
        <w:t>ОКАЗАНИЯ УСЛУГ ЭКСКУРСОВОДОМ (ГИДОМ) И ГИДОМ-ПЕРЕВОДЧИКОМ</w:t>
      </w:r>
    </w:p>
    <w:p w:rsidR="009D288F" w:rsidRDefault="009D288F">
      <w:pPr>
        <w:pStyle w:val="ConsPlusTitle"/>
        <w:jc w:val="center"/>
      </w:pPr>
      <w:r>
        <w:t>В РОССИЙСКОЙ ФЕДЕРАЦИИ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lastRenderedPageBreak/>
        <w:t xml:space="preserve">В соответствии со </w:t>
      </w:r>
      <w:hyperlink r:id="rId24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и </w:t>
      </w:r>
      <w:hyperlink r:id="rId25">
        <w:r>
          <w:rPr>
            <w:color w:val="0000FF"/>
          </w:rPr>
          <w:t>статьей 4.4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оказания услуг экскурсоводом (гидом) и гидом-переводчиком в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2022 г. и действует по 31 августа 2028 г.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jc w:val="right"/>
      </w:pPr>
      <w:r>
        <w:t>Председатель Правительства</w:t>
      </w:r>
    </w:p>
    <w:p w:rsidR="009D288F" w:rsidRDefault="009D288F">
      <w:pPr>
        <w:pStyle w:val="ConsPlusNormal"/>
        <w:jc w:val="right"/>
      </w:pPr>
      <w:r>
        <w:t>Российской Федерации</w:t>
      </w:r>
    </w:p>
    <w:p w:rsidR="009D288F" w:rsidRDefault="009D288F">
      <w:pPr>
        <w:pStyle w:val="ConsPlusNormal"/>
        <w:jc w:val="right"/>
      </w:pPr>
      <w:r>
        <w:t>М.МИШУСТИН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jc w:val="right"/>
        <w:outlineLvl w:val="0"/>
      </w:pPr>
      <w:r>
        <w:t>Утверждены</w:t>
      </w:r>
    </w:p>
    <w:p w:rsidR="009D288F" w:rsidRDefault="009D288F">
      <w:pPr>
        <w:pStyle w:val="ConsPlusNormal"/>
        <w:jc w:val="right"/>
      </w:pPr>
      <w:r>
        <w:t>постановлением Правительства</w:t>
      </w:r>
    </w:p>
    <w:p w:rsidR="009D288F" w:rsidRDefault="009D288F">
      <w:pPr>
        <w:pStyle w:val="ConsPlusNormal"/>
        <w:jc w:val="right"/>
      </w:pPr>
      <w:r>
        <w:t>Российской Федерации</w:t>
      </w:r>
    </w:p>
    <w:p w:rsidR="009D288F" w:rsidRDefault="009D288F">
      <w:pPr>
        <w:pStyle w:val="ConsPlusNormal"/>
        <w:jc w:val="right"/>
      </w:pPr>
      <w:r>
        <w:t>от 31 мая 2022 г. N 992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</w:pPr>
      <w:r>
        <w:t>ПРАВИЛА</w:t>
      </w:r>
    </w:p>
    <w:p w:rsidR="009D288F" w:rsidRDefault="009D288F">
      <w:pPr>
        <w:pStyle w:val="ConsPlusTitle"/>
        <w:jc w:val="center"/>
      </w:pPr>
      <w:r>
        <w:t>ОКАЗАНИЯ УСЛУГ ЭКСКУРСОВОДОМ (ГИДОМ) И ГИДОМ-ПЕРЕВОДЧИКОМ</w:t>
      </w:r>
    </w:p>
    <w:p w:rsidR="009D288F" w:rsidRDefault="009D288F">
      <w:pPr>
        <w:pStyle w:val="ConsPlusTitle"/>
        <w:jc w:val="center"/>
      </w:pPr>
      <w:r>
        <w:t>В РОССИЙСКОЙ ФЕДЕРАЦИИ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I. Общие положения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>1. Настоящие Правила регулируют отношения между экскурсоводами (гидами), гидами-переводчиками и туристами (экскурсантами) при оказании экскурсоводами (гидами) и гидами-переводчиками услуг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 (далее - услуги).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2. Понятие "турист (экскурсант)", используемое в настоящих Правилах, означает физическое лицо, имеющее намерение заказать или приобрести либо заказывающее или приобретающее и (или) использующее услуги для личных и иных нужд, не связанных с осуществлением предпринимательской деятельности.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Понятия "экскурсовод (гид)" и "гид-переводчик", используемые в настоящих Правилах, имеют значения, определенные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3. Действие настоящих Правил не распространяется на экскурсоводов (гидов) и гидов-переводчиков, осуществляющих деятельность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маршруту, при выполнении ими трудовых функций по трудовому договору либо на основании гражданско-правовых договоров, заключенных с туроператорами, турагентами, организациями, индивидуальными предпринимателями и физическими лицами, применяющими специальный налоговый режим "Налог на профессиональный доход", осуществляющими экскурсионное обслуживание, за исключением требований, установленных </w:t>
      </w:r>
      <w:hyperlink w:anchor="P69">
        <w:r>
          <w:rPr>
            <w:color w:val="0000FF"/>
          </w:rPr>
          <w:t>пунктами 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II. Информация об услугах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 xml:space="preserve">4. Экскурсовод (гид) и гид-переводчик доводят до сведения туристов (экскурсантов) информацию, предусмотренную </w:t>
      </w:r>
      <w:hyperlink r:id="rId27">
        <w:r>
          <w:rPr>
            <w:color w:val="0000FF"/>
          </w:rPr>
          <w:t>статьями 9</w:t>
        </w:r>
      </w:hyperlink>
      <w:r>
        <w:t xml:space="preserve"> - </w:t>
      </w:r>
      <w:hyperlink r:id="rId28">
        <w:r>
          <w:rPr>
            <w:color w:val="0000FF"/>
          </w:rPr>
          <w:t>11</w:t>
        </w:r>
      </w:hyperlink>
      <w:r>
        <w:t xml:space="preserve"> Закона Российской Федерации "О защите прав потребителей".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5. Помимо информации, указанной в </w:t>
      </w:r>
      <w:hyperlink w:anchor="P40">
        <w:r>
          <w:rPr>
            <w:color w:val="0000FF"/>
          </w:rPr>
          <w:t>пункте 4</w:t>
        </w:r>
      </w:hyperlink>
      <w:r>
        <w:t xml:space="preserve"> настоящих Правил, экскурсовод (гид) и гид-переводчик обязаны своевременно довести до сведения туристов (экскурсантов) следующую информацию: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а) перечень услуг и условия их оказания, в том числе информация о форме и порядке оплаты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сведения о сроках оказания услуг (дата, время начала и окончания либо продолжительность оказания услуги);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в) сведения о форме, условиях и порядке заказа услуг, изменения или аннулирования заказа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г) перечень и цена иных платных услуг, оказываемых экскурсоводом (гидом) и гидом-переводчиком за отдельную плату, условия их приобретения и оплаты (при наличии);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д) перечень категорий лиц, имеющих право на получение льгот, а также перечень льгот, предоставляемых при оказании услуг в соответствии с законодательством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6. Информация, указанная в </w:t>
      </w:r>
      <w:hyperlink w:anchor="P40">
        <w:r>
          <w:rPr>
            <w:color w:val="0000FF"/>
          </w:rPr>
          <w:t>пунктах 4</w:t>
        </w:r>
      </w:hyperlink>
      <w:r>
        <w:t xml:space="preserve"> и </w:t>
      </w:r>
      <w:hyperlink w:anchor="P41">
        <w:r>
          <w:rPr>
            <w:color w:val="0000FF"/>
          </w:rPr>
          <w:t>5</w:t>
        </w:r>
      </w:hyperlink>
      <w:r>
        <w:t xml:space="preserve"> настоящих Правил, доводится до сведения туристов (экскурсантов) в наглядной и доступной форме (информационный стенд, доска объявлений, сайт в информационно-телекоммуникационной сети "Интернет" (далее - сеть "Интернет"), страница в социальных сетях либо страница сайта в сети "Интернет" владельца агрегатора информации о товарах (услугах), с которым у экскурсовода (гида) и гида-переводчика заключено соответствующее соглашение, и др.).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III. Порядок заключения и существенные условия договора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>7. Услуги оказываются на основании договора, заключаемого в любой форме в соответствии с законодательством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8. К существенным условиям договора относятся: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а) следующие сведения об экскурсоводе (гиде) и гиде-переводчике: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следующие сведения об услугах: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наименование и описание услуг (основные потребительские свойства);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цена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в) права, обязанности и ответственность сторон;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г) условия изменения и расторжения договора;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д) адрес для направления туристом (экскурсантом) претензии.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lastRenderedPageBreak/>
        <w:t>9. При заключении договора дистанционным способом, в том числе с использованием сети "Интернет", экскурсовод (гид) и гид-переводчик при наличии возможности оказания услуги направляют туристу (экскурсанту) подтверждение заказа услуг, содержащее сведения об экскурсоводе (гиде), о гиде-переводчике и туристе (экскурсанте), наименовании услуг, сроках их оказания, цене услуг и порядке их оплаты, а также иные сведения, определяемые экскурсоводом (гидом) и гидом-переводчиком.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В этом случае договор считается заключенным с даты получения туристом (экскурсантом) подтверждения заказа услуг в порядке, определенном экскурсоводом (гидом) и гидом-переводчиком и доведенном до сведения туриста (экскурсанта) в соответствии с </w:t>
      </w:r>
      <w:hyperlink w:anchor="P47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10. Экскурсовод (гид) и гид-переводчик вправе отказать в заключении договора, если на дату и время, указанные в заказе услуг, отсутствует возможность оказания услуги.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IV. Порядок исполнения договора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 xml:space="preserve">11. Экскурсовод (гид) и гид-переводчик при оказании услуг обязаны соблюдать требования, установленные </w:t>
      </w:r>
      <w:hyperlink r:id="rId29">
        <w:r>
          <w:rPr>
            <w:color w:val="0000FF"/>
          </w:rPr>
          <w:t>частями пятнадцатой</w:t>
        </w:r>
      </w:hyperlink>
      <w:r>
        <w:t xml:space="preserve"> и </w:t>
      </w:r>
      <w:hyperlink r:id="rId30">
        <w:r>
          <w:rPr>
            <w:color w:val="0000FF"/>
          </w:rPr>
          <w:t>восемнадцатой статьи 4.4</w:t>
        </w:r>
      </w:hyperlink>
      <w:r>
        <w:t xml:space="preserve"> Федерального закона "Об основах туристской деятельности в Российской Федерации".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12. Экскурсовод (гид) и гид-переводчик при оказании услуг должны иметь при себе нагрудную идентификационную карточку экскурсовода (гида) или гида-переводчика либо аттестат экскурсовода (гида) или аттестат гида-переводчика, выданный органами государственной власти субъектов Российской Федерации до 1 июля 2022 г., с учетом положений </w:t>
      </w:r>
      <w:hyperlink r:id="rId31">
        <w:r>
          <w:rPr>
            <w:color w:val="0000FF"/>
          </w:rPr>
          <w:t>части 3 статьи 2</w:t>
        </w:r>
      </w:hyperlink>
      <w:r>
        <w:t xml:space="preserve"> Федерального закона "О внесении изменений в Федеральный закон "Об основах туристской деятельности в Российской Федерации" в части правового регулирования деятельности экскурсоводов (гидов), гидов-переводчиков и инструкторов-проводников".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13. Турист (экскурсант) обязан оплатить оказываемые услуги и иные платные услуги в порядке и сроки, которые установлены в договоре.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При осуществлении расчетов с туристом (экскурсантом) экскурсовод (гид) и гид-переводчик выдают туристу (экскурсанту) кассовый чек, электронный или иной документ, подтверждающий оплату услуг, в соответствии с законодательством Российской Федерации.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V. Ответственность экскурсовода (гида), гида-переводчика</w:t>
      </w:r>
    </w:p>
    <w:p w:rsidR="009D288F" w:rsidRDefault="009D288F">
      <w:pPr>
        <w:pStyle w:val="ConsPlusTitle"/>
        <w:jc w:val="center"/>
      </w:pPr>
      <w:r>
        <w:t>и туриста (экскурсанта)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>14. Отказ экскурсовода (гида), гида-переводчика и туриста (экскурсанта) от исполнения договора возможен в соответствии с законодательством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15. За неисполнение либо ненадлежащее исполнение обязательств по договору экскурсовод (гид), гид-переводчик и турист (экскурсант)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16. Претензии туриста (экскурсанта), направленные по адресу фактического осуществления деятельности экскурсовода (гида) и гида-переводчика, считаются полученными экскурсоводом (гидом) и гидом-переводчиком.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При заключении договора дистанционным способом претензия туриста (экскурсанта) может быть направлена по адресу электронной почты экскурсовода (гида) и гида-переводчика.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17. Экскурсовод (гид) и гид-переводчик обязаны направить туристу (экскурсанту) ответ на </w:t>
      </w:r>
      <w:r>
        <w:lastRenderedPageBreak/>
        <w:t xml:space="preserve">претензию в сроки, установленные </w:t>
      </w:r>
      <w:hyperlink r:id="rId3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в отношении претензионных требований, для которых указанным </w:t>
      </w:r>
      <w:hyperlink r:id="rId33">
        <w:r>
          <w:rPr>
            <w:color w:val="0000FF"/>
          </w:rPr>
          <w:t>Законом</w:t>
        </w:r>
      </w:hyperlink>
      <w:r>
        <w:t xml:space="preserve"> не установлены сроки их рассмотрения, - в течение 10 дней со дня получения претензии.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Ответ направляется туристу (экскурсанту) по адресу электронной почты, указанному туристом (экскурсантом) в претензии, а при отсутствии адреса электронной почты - по адресу туриста (экскурсанта), указанному в претензии, заказным письмом с уведомлением о вручении либо иным способом, который позволяет зафиксировать факт направления ответа и его получения туристом (экскурсантом).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18.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9D288F" w:rsidRDefault="009D288F">
      <w:pPr>
        <w:pStyle w:val="ConsPlusNormal"/>
        <w:jc w:val="both"/>
      </w:pPr>
    </w:p>
    <w:p w:rsidR="009D288F" w:rsidRDefault="009D288F">
      <w:pPr>
        <w:pStyle w:val="ConsPlusNormal"/>
        <w:jc w:val="both"/>
      </w:pPr>
    </w:p>
    <w:p w:rsidR="009D288F" w:rsidRDefault="009D28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88F" w:rsidRDefault="009D288F">
      <w:pPr>
        <w:pStyle w:val="ConsPlusTitlePage"/>
      </w:pPr>
      <w:r>
        <w:t xml:space="preserve">Документ предоставлен </w:t>
      </w:r>
      <w:hyperlink r:id="rId34">
        <w:r>
          <w:rPr>
            <w:color w:val="0000FF"/>
          </w:rPr>
          <w:t>КонсультантПлюс</w:t>
        </w:r>
      </w:hyperlink>
      <w:r>
        <w:br/>
      </w:r>
    </w:p>
    <w:p w:rsidR="009D288F" w:rsidRDefault="009D288F">
      <w:pPr>
        <w:pStyle w:val="ConsPlusNormal"/>
        <w:jc w:val="both"/>
        <w:outlineLvl w:val="0"/>
      </w:pPr>
    </w:p>
    <w:p w:rsidR="009D288F" w:rsidRDefault="009D28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288F" w:rsidRDefault="009D288F">
      <w:pPr>
        <w:pStyle w:val="ConsPlusTitle"/>
        <w:jc w:val="center"/>
      </w:pPr>
    </w:p>
    <w:p w:rsidR="009D288F" w:rsidRDefault="009D288F">
      <w:pPr>
        <w:pStyle w:val="ConsPlusTitle"/>
        <w:jc w:val="center"/>
      </w:pPr>
      <w:r>
        <w:t>ПОСТАНОВЛЕНИЕ</w:t>
      </w:r>
    </w:p>
    <w:p w:rsidR="009D288F" w:rsidRDefault="009D288F">
      <w:pPr>
        <w:pStyle w:val="ConsPlusTitle"/>
        <w:jc w:val="center"/>
      </w:pPr>
      <w:r>
        <w:t>от 31 мая 2022 г. N 992</w:t>
      </w:r>
    </w:p>
    <w:p w:rsidR="009D288F" w:rsidRDefault="009D288F">
      <w:pPr>
        <w:pStyle w:val="ConsPlusTitle"/>
        <w:jc w:val="center"/>
      </w:pPr>
    </w:p>
    <w:p w:rsidR="009D288F" w:rsidRDefault="009D288F">
      <w:pPr>
        <w:pStyle w:val="ConsPlusTitle"/>
        <w:jc w:val="center"/>
      </w:pPr>
      <w:r>
        <w:t>ОБ УТВЕРЖДЕНИИ ПРАВИЛ</w:t>
      </w:r>
    </w:p>
    <w:p w:rsidR="009D288F" w:rsidRDefault="009D288F">
      <w:pPr>
        <w:pStyle w:val="ConsPlusTitle"/>
        <w:jc w:val="center"/>
      </w:pPr>
      <w:r>
        <w:t>ОКАЗАНИЯ УСЛУГ ЭКСКУРСОВОДОМ (ГИДОМ) И ГИДОМ-ПЕРЕВОДЧИКОМ</w:t>
      </w:r>
    </w:p>
    <w:p w:rsidR="009D288F" w:rsidRDefault="009D288F">
      <w:pPr>
        <w:pStyle w:val="ConsPlusTitle"/>
        <w:jc w:val="center"/>
      </w:pPr>
      <w:r>
        <w:t>В РОССИЙСКОЙ ФЕДЕРАЦИИ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 xml:space="preserve">В соответствии со </w:t>
      </w:r>
      <w:hyperlink r:id="rId35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и </w:t>
      </w:r>
      <w:hyperlink r:id="rId36">
        <w:r>
          <w:rPr>
            <w:color w:val="0000FF"/>
          </w:rPr>
          <w:t>статьей 4.4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оказания услуг экскурсоводом (гидом) и гидом-переводчиком в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2022 г. и действует по 31 августа 2028 г.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jc w:val="right"/>
      </w:pPr>
      <w:r>
        <w:t>Председатель Правительства</w:t>
      </w:r>
    </w:p>
    <w:p w:rsidR="009D288F" w:rsidRDefault="009D288F">
      <w:pPr>
        <w:pStyle w:val="ConsPlusNormal"/>
        <w:jc w:val="right"/>
      </w:pPr>
      <w:r>
        <w:t>Российской Федерации</w:t>
      </w:r>
    </w:p>
    <w:p w:rsidR="009D288F" w:rsidRDefault="009D288F">
      <w:pPr>
        <w:pStyle w:val="ConsPlusNormal"/>
        <w:jc w:val="right"/>
      </w:pPr>
      <w:r>
        <w:t>М.МИШУСТИН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jc w:val="right"/>
        <w:outlineLvl w:val="0"/>
      </w:pPr>
      <w:r>
        <w:t>Утверждены</w:t>
      </w:r>
    </w:p>
    <w:p w:rsidR="009D288F" w:rsidRDefault="009D288F">
      <w:pPr>
        <w:pStyle w:val="ConsPlusNormal"/>
        <w:jc w:val="right"/>
      </w:pPr>
      <w:r>
        <w:t>постановлением Правительства</w:t>
      </w:r>
    </w:p>
    <w:p w:rsidR="009D288F" w:rsidRDefault="009D288F">
      <w:pPr>
        <w:pStyle w:val="ConsPlusNormal"/>
        <w:jc w:val="right"/>
      </w:pPr>
      <w:r>
        <w:t>Российской Федерации</w:t>
      </w:r>
    </w:p>
    <w:p w:rsidR="009D288F" w:rsidRDefault="009D288F">
      <w:pPr>
        <w:pStyle w:val="ConsPlusNormal"/>
        <w:jc w:val="right"/>
      </w:pPr>
      <w:r>
        <w:t>от 31 мая 2022 г. N 992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</w:pPr>
      <w:r>
        <w:t>ПРАВИЛА</w:t>
      </w:r>
    </w:p>
    <w:p w:rsidR="009D288F" w:rsidRDefault="009D288F">
      <w:pPr>
        <w:pStyle w:val="ConsPlusTitle"/>
        <w:jc w:val="center"/>
      </w:pPr>
      <w:r>
        <w:t>ОКАЗАНИЯ УСЛУГ ЭКСКУРСОВОДОМ (ГИДОМ) И ГИДОМ-ПЕРЕВОДЧИКОМ</w:t>
      </w:r>
    </w:p>
    <w:p w:rsidR="009D288F" w:rsidRDefault="009D288F">
      <w:pPr>
        <w:pStyle w:val="ConsPlusTitle"/>
        <w:jc w:val="center"/>
      </w:pPr>
      <w:r>
        <w:t>В РОССИЙСКОЙ ФЕДЕРАЦИИ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I. Общие положения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>1. Настоящие Правила регулируют отношения между экскурсоводами (гидами), гидами-переводчиками и туристами (экскурсантами) при оказании экскурсоводами (гидами) и гидами-переводчиками услуг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 (далее - услуги).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2. Понятие "турист (экскурсант)", используемое в настоящих Правилах, означает физическое лицо, имеющее намерение заказать или приобрести либо заказывающее или приобретающее и (или) использующее услуги для личных и иных нужд, не связанных с осуществлением предпринимательской деятельности.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Понятия "экскурсовод (гид)" и "гид-переводчик", используемые в настоящих Правилах, имеют значения, определенные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3. Действие настоящих Правил не распространяется на экскурсоводов (гидов) и гидов-переводчиков, осуществляющих деятельность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маршруту, при выполнении ими трудовых функций по трудовому договору либо на основании гражданско-правовых договоров, заключенных с туроператорами, турагентами, организациями, индивидуальными предпринимателями и физическими лицами, применяющими специальный налоговый режим "Налог на профессиональный доход", осуществляющими экскурсионное обслуживание, за исключением требований, установленных </w:t>
      </w:r>
      <w:hyperlink w:anchor="P69">
        <w:r>
          <w:rPr>
            <w:color w:val="0000FF"/>
          </w:rPr>
          <w:t>пунктами 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II. Информация об услугах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 xml:space="preserve">4. Экскурсовод (гид) и гид-переводчик доводят до сведения туристов (экскурсантов) информацию, предусмотренную </w:t>
      </w:r>
      <w:hyperlink r:id="rId38">
        <w:r>
          <w:rPr>
            <w:color w:val="0000FF"/>
          </w:rPr>
          <w:t>статьями 9</w:t>
        </w:r>
      </w:hyperlink>
      <w:r>
        <w:t xml:space="preserve"> - </w:t>
      </w:r>
      <w:hyperlink r:id="rId39">
        <w:r>
          <w:rPr>
            <w:color w:val="0000FF"/>
          </w:rPr>
          <w:t>11</w:t>
        </w:r>
      </w:hyperlink>
      <w:r>
        <w:t xml:space="preserve"> Закона Российской Федерации "О защите прав потребителей".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5. Помимо информации, указанной в </w:t>
      </w:r>
      <w:hyperlink w:anchor="P40">
        <w:r>
          <w:rPr>
            <w:color w:val="0000FF"/>
          </w:rPr>
          <w:t>пункте 4</w:t>
        </w:r>
      </w:hyperlink>
      <w:r>
        <w:t xml:space="preserve"> настоящих Правил, экскурсовод (гид) и гид-переводчик обязаны своевременно довести до сведения туристов (экскурсантов) следующую информацию: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а) перечень услуг и условия их оказания, в том числе информация о форме и порядке оплаты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сведения о сроках оказания услуг (дата, время начала и окончания либо продолжительность оказания услуги);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в) сведения о форме, условиях и порядке заказа услуг, изменения или аннулирования заказа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г) перечень и цена иных платных услуг, оказываемых экскурсоводом (гидом) и гидом-переводчиком за отдельную плату, условия их приобретения и оплаты (при наличии);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д) перечень категорий лиц, имеющих право на получение льгот, а также перечень льгот, предоставляемых при оказании услуг в соответствии с законодательством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6. Информация, указанная в </w:t>
      </w:r>
      <w:hyperlink w:anchor="P40">
        <w:r>
          <w:rPr>
            <w:color w:val="0000FF"/>
          </w:rPr>
          <w:t>пунктах 4</w:t>
        </w:r>
      </w:hyperlink>
      <w:r>
        <w:t xml:space="preserve"> и </w:t>
      </w:r>
      <w:hyperlink w:anchor="P41">
        <w:r>
          <w:rPr>
            <w:color w:val="0000FF"/>
          </w:rPr>
          <w:t>5</w:t>
        </w:r>
      </w:hyperlink>
      <w:r>
        <w:t xml:space="preserve"> настоящих Правил, доводится до сведения туристов (экскурсантов) в наглядной и доступной форме (информационный стенд, доска объявлений, сайт в информационно-телекоммуникационной сети "Интернет" (далее - сеть "Интернет"), страница в социальных сетях либо страница сайта в сети "Интернет" владельца агрегатора информации о товарах (услугах), с которым у экскурсовода (гида) и гида-переводчика заключено соответствующее </w:t>
      </w:r>
      <w:r>
        <w:lastRenderedPageBreak/>
        <w:t>соглашение, и др.).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III. Порядок заключения и существенные условия договора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>7. Услуги оказываются на основании договора, заключаемого в любой форме в соответствии с законодательством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8. К существенным условиям договора относятся: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а) следующие сведения об экскурсоводе (гиде) и гиде-переводчике: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следующие сведения об услугах: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наименование и описание услуг (основные потребительские свойства);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цена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в) права, обязанности и ответственность сторон;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г) условия изменения и расторжения договора;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д) адрес для направления туристом (экскурсантом) претензии.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9. При заключении договора дистанционным способом, в том числе с использованием сети "Интернет", экскурсовод (гид) и гид-переводчик при наличии возможности оказания услуги направляют туристу (экскурсанту) подтверждение заказа услуг, содержащее сведения об экскурсоводе (гиде), о гиде-переводчике и туристе (экскурсанте), наименовании услуг, сроках их оказания, цене услуг и порядке их оплаты, а также иные сведения, определяемые экскурсоводом (гидом) и гидом-переводчиком.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В этом случае договор считается заключенным с даты получения туристом (экскурсантом) подтверждения заказа услуг в порядке, определенном экскурсоводом (гидом) и гидом-переводчиком и доведенном до сведения туриста (экскурсанта) в соответствии с </w:t>
      </w:r>
      <w:hyperlink w:anchor="P47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10. Экскурсовод (гид) и гид-переводчик вправе отказать в заключении договора, если на дату и время, указанные в заказе услуг, отсутствует возможность оказания услуги.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IV. Порядок исполнения договора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 xml:space="preserve">11. Экскурсовод (гид) и гид-переводчик при оказании услуг обязаны соблюдать требования, установленные </w:t>
      </w:r>
      <w:hyperlink r:id="rId40">
        <w:r>
          <w:rPr>
            <w:color w:val="0000FF"/>
          </w:rPr>
          <w:t>частями пятнадцатой</w:t>
        </w:r>
      </w:hyperlink>
      <w:r>
        <w:t xml:space="preserve"> и </w:t>
      </w:r>
      <w:hyperlink r:id="rId41">
        <w:r>
          <w:rPr>
            <w:color w:val="0000FF"/>
          </w:rPr>
          <w:t>восемнадцатой статьи 4.4</w:t>
        </w:r>
      </w:hyperlink>
      <w:r>
        <w:t xml:space="preserve"> Федерального закона "Об основах туристской деятельности в Российской Федерации".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12. Экскурсовод (гид) и гид-переводчик при оказании услуг должны иметь при себе нагрудную идентификационную карточку экскурсовода (гида) или гида-переводчика либо аттестат экскурсовода (гида) или аттестат гида-переводчика, выданный органами государственной власти субъектов Российской Федерации до 1 июля 2022 г., с учетом положений </w:t>
      </w:r>
      <w:hyperlink r:id="rId42">
        <w:r>
          <w:rPr>
            <w:color w:val="0000FF"/>
          </w:rPr>
          <w:t>части 3 статьи 2</w:t>
        </w:r>
      </w:hyperlink>
      <w:r>
        <w:t xml:space="preserve"> Федерального закона "О внесении изменений в Федеральный закон "Об основах туристской деятельности в Российской Федерации" в части правового регулирования деятельности </w:t>
      </w:r>
      <w:r>
        <w:lastRenderedPageBreak/>
        <w:t>экскурсоводов (гидов), гидов-переводчиков и инструкторов-проводников".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13. Турист (экскурсант) обязан оплатить оказываемые услуги и иные платные услуги в порядке и сроки, которые установлены в договоре.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При осуществлении расчетов с туристом (экскурсантом) экскурсовод (гид) и гид-переводчик выдают туристу (экскурсанту) кассовый чек, электронный или иной документ, подтверждающий оплату услуг, в соответствии с законодательством Российской Федерации.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V. Ответственность экскурсовода (гида), гида-переводчика</w:t>
      </w:r>
    </w:p>
    <w:p w:rsidR="009D288F" w:rsidRDefault="009D288F">
      <w:pPr>
        <w:pStyle w:val="ConsPlusTitle"/>
        <w:jc w:val="center"/>
      </w:pPr>
      <w:r>
        <w:t>и туриста (экскурсанта)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>14. Отказ экскурсовода (гида), гида-переводчика и туриста (экскурсанта) от исполнения договора возможен в соответствии с законодательством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15. За неисполнение либо ненадлежащее исполнение обязательств по договору экскурсовод (гид), гид-переводчик и турист (экскурсант)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16. Претензии туриста (экскурсанта), направленные по адресу фактического осуществления деятельности экскурсовода (гида) и гида-переводчика, считаются полученными экскурсоводом (гидом) и гидом-переводчиком.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При заключении договора дистанционным способом претензия туриста (экскурсанта) может быть направлена по адресу электронной почты экскурсовода (гида) и гида-переводчика.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17. Экскурсовод (гид) и гид-переводчик обязаны направить туристу (экскурсанту) ответ на претензию в сроки, установленные </w:t>
      </w:r>
      <w:hyperlink r:id="rId43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в отношении претензионных требований, для которых указанным </w:t>
      </w:r>
      <w:hyperlink r:id="rId44">
        <w:r>
          <w:rPr>
            <w:color w:val="0000FF"/>
          </w:rPr>
          <w:t>Законом</w:t>
        </w:r>
      </w:hyperlink>
      <w:r>
        <w:t xml:space="preserve"> не установлены сроки их рассмотрения, - в течение 10 дней со дня получения претензии.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Ответ направляется туристу (экскурсанту) по адресу электронной почты, указанному туристом (экскурсантом) в претензии, а при отсутствии адреса электронной почты - по адресу туриста (экскурсанта), указанному в претензии, заказным письмом с уведомлением о вручении либо иным способом, который позволяет зафиксировать факт направления ответа и его получения туристом (экскурсантом).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18.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9D288F" w:rsidRDefault="009D288F">
      <w:pPr>
        <w:pStyle w:val="ConsPlusNormal"/>
        <w:jc w:val="both"/>
      </w:pPr>
    </w:p>
    <w:p w:rsidR="009D288F" w:rsidRDefault="009D288F">
      <w:pPr>
        <w:pStyle w:val="ConsPlusNormal"/>
        <w:jc w:val="both"/>
      </w:pPr>
    </w:p>
    <w:p w:rsidR="009D288F" w:rsidRDefault="009D28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88F" w:rsidRDefault="009D288F">
      <w:pPr>
        <w:pStyle w:val="ConsPlusTitlePage"/>
      </w:pPr>
      <w:r>
        <w:t xml:space="preserve">Документ предоставлен </w:t>
      </w:r>
      <w:hyperlink r:id="rId45">
        <w:r>
          <w:rPr>
            <w:color w:val="0000FF"/>
          </w:rPr>
          <w:t>КонсультантПлюс</w:t>
        </w:r>
      </w:hyperlink>
      <w:r>
        <w:br/>
      </w:r>
    </w:p>
    <w:p w:rsidR="009D288F" w:rsidRDefault="009D288F">
      <w:pPr>
        <w:pStyle w:val="ConsPlusNormal"/>
        <w:jc w:val="both"/>
        <w:outlineLvl w:val="0"/>
      </w:pPr>
    </w:p>
    <w:p w:rsidR="009D288F" w:rsidRDefault="009D28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288F" w:rsidRDefault="009D288F">
      <w:pPr>
        <w:pStyle w:val="ConsPlusTitle"/>
        <w:jc w:val="center"/>
      </w:pPr>
    </w:p>
    <w:p w:rsidR="009D288F" w:rsidRDefault="009D288F">
      <w:pPr>
        <w:pStyle w:val="ConsPlusTitle"/>
        <w:jc w:val="center"/>
      </w:pPr>
      <w:r>
        <w:t>ПОСТАНОВЛЕНИЕ</w:t>
      </w:r>
    </w:p>
    <w:p w:rsidR="009D288F" w:rsidRDefault="009D288F">
      <w:pPr>
        <w:pStyle w:val="ConsPlusTitle"/>
        <w:jc w:val="center"/>
      </w:pPr>
      <w:r>
        <w:t>от 31 мая 2022 г. N 992</w:t>
      </w:r>
    </w:p>
    <w:p w:rsidR="009D288F" w:rsidRDefault="009D288F">
      <w:pPr>
        <w:pStyle w:val="ConsPlusTitle"/>
        <w:jc w:val="center"/>
      </w:pPr>
    </w:p>
    <w:p w:rsidR="009D288F" w:rsidRDefault="009D288F">
      <w:pPr>
        <w:pStyle w:val="ConsPlusTitle"/>
        <w:jc w:val="center"/>
      </w:pPr>
      <w:r>
        <w:t>ОБ УТВЕРЖДЕНИИ ПРАВИЛ</w:t>
      </w:r>
    </w:p>
    <w:p w:rsidR="009D288F" w:rsidRDefault="009D288F">
      <w:pPr>
        <w:pStyle w:val="ConsPlusTitle"/>
        <w:jc w:val="center"/>
      </w:pPr>
      <w:r>
        <w:t>ОКАЗАНИЯ УСЛУГ ЭКСКУРСОВОДОМ (ГИДОМ) И ГИДОМ-ПЕРЕВОДЧИКОМ</w:t>
      </w:r>
    </w:p>
    <w:p w:rsidR="009D288F" w:rsidRDefault="009D288F">
      <w:pPr>
        <w:pStyle w:val="ConsPlusTitle"/>
        <w:jc w:val="center"/>
      </w:pPr>
      <w:r>
        <w:t>В РОССИЙСКОЙ ФЕДЕРАЦИИ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 xml:space="preserve">В соответствии со </w:t>
      </w:r>
      <w:hyperlink r:id="rId4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</w:t>
      </w:r>
      <w:r>
        <w:lastRenderedPageBreak/>
        <w:t xml:space="preserve">и </w:t>
      </w:r>
      <w:hyperlink r:id="rId47">
        <w:r>
          <w:rPr>
            <w:color w:val="0000FF"/>
          </w:rPr>
          <w:t>статьей 4.4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оказания услуг экскурсоводом (гидом) и гидом-переводчиком в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2022 г. и действует по 31 августа 2028 г.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jc w:val="right"/>
      </w:pPr>
      <w:r>
        <w:t>Председатель Правительства</w:t>
      </w:r>
    </w:p>
    <w:p w:rsidR="009D288F" w:rsidRDefault="009D288F">
      <w:pPr>
        <w:pStyle w:val="ConsPlusNormal"/>
        <w:jc w:val="right"/>
      </w:pPr>
      <w:r>
        <w:t>Российской Федерации</w:t>
      </w:r>
    </w:p>
    <w:p w:rsidR="009D288F" w:rsidRDefault="009D288F">
      <w:pPr>
        <w:pStyle w:val="ConsPlusNormal"/>
        <w:jc w:val="right"/>
      </w:pPr>
      <w:r>
        <w:t>М.МИШУСТИН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jc w:val="right"/>
        <w:outlineLvl w:val="0"/>
      </w:pPr>
      <w:r>
        <w:t>Утверждены</w:t>
      </w:r>
    </w:p>
    <w:p w:rsidR="009D288F" w:rsidRDefault="009D288F">
      <w:pPr>
        <w:pStyle w:val="ConsPlusNormal"/>
        <w:jc w:val="right"/>
      </w:pPr>
      <w:r>
        <w:t>постановлением Правительства</w:t>
      </w:r>
    </w:p>
    <w:p w:rsidR="009D288F" w:rsidRDefault="009D288F">
      <w:pPr>
        <w:pStyle w:val="ConsPlusNormal"/>
        <w:jc w:val="right"/>
      </w:pPr>
      <w:r>
        <w:t>Российской Федерации</w:t>
      </w:r>
    </w:p>
    <w:p w:rsidR="009D288F" w:rsidRDefault="009D288F">
      <w:pPr>
        <w:pStyle w:val="ConsPlusNormal"/>
        <w:jc w:val="right"/>
      </w:pPr>
      <w:r>
        <w:t>от 31 мая 2022 г. N 992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</w:pPr>
      <w:r>
        <w:t>ПРАВИЛА</w:t>
      </w:r>
    </w:p>
    <w:p w:rsidR="009D288F" w:rsidRDefault="009D288F">
      <w:pPr>
        <w:pStyle w:val="ConsPlusTitle"/>
        <w:jc w:val="center"/>
      </w:pPr>
      <w:r>
        <w:t>ОКАЗАНИЯ УСЛУГ ЭКСКУРСОВОДОМ (ГИДОМ) И ГИДОМ-ПЕРЕВОДЧИКОМ</w:t>
      </w:r>
    </w:p>
    <w:p w:rsidR="009D288F" w:rsidRDefault="009D288F">
      <w:pPr>
        <w:pStyle w:val="ConsPlusTitle"/>
        <w:jc w:val="center"/>
      </w:pPr>
      <w:r>
        <w:t>В РОССИЙСКОЙ ФЕДЕРАЦИИ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I. Общие положения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>1. Настоящие Правила регулируют отношения между экскурсоводами (гидами), гидами-переводчиками и туристами (экскурсантами) при оказании экскурсоводами (гидами) и гидами-переводчиками услуг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 (далее - услуги).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2. Понятие "турист (экскурсант)", используемое в настоящих Правилах, означает физическое лицо, имеющее намерение заказать или приобрести либо заказывающее или приобретающее и (или) использующее услуги для личных и иных нужд, не связанных с осуществлением предпринимательской деятельности.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Понятия "экскурсовод (гид)" и "гид-переводчик", используемые в настоящих Правилах, имеют значения, определенные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3. Действие настоящих Правил не распространяется на экскурсоводов (гидов) и гидов-переводчиков, осуществляющих деятельность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маршруту, при выполнении ими трудовых функций по трудовому договору либо на основании гражданско-правовых договоров, заключенных с туроператорами, турагентами, организациями, индивидуальными предпринимателями и физическими лицами, применяющими специальный налоговый режим "Налог на профессиональный доход", осуществляющими экскурсионное обслуживание, за исключением требований, установленных </w:t>
      </w:r>
      <w:hyperlink w:anchor="P69">
        <w:r>
          <w:rPr>
            <w:color w:val="0000FF"/>
          </w:rPr>
          <w:t>пунктами 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II. Информация об услугах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lastRenderedPageBreak/>
        <w:t xml:space="preserve">4. Экскурсовод (гид) и гид-переводчик доводят до сведения туристов (экскурсантов) информацию, предусмотренную </w:t>
      </w:r>
      <w:hyperlink r:id="rId49">
        <w:r>
          <w:rPr>
            <w:color w:val="0000FF"/>
          </w:rPr>
          <w:t>статьями 9</w:t>
        </w:r>
      </w:hyperlink>
      <w:r>
        <w:t xml:space="preserve"> - </w:t>
      </w:r>
      <w:hyperlink r:id="rId50">
        <w:r>
          <w:rPr>
            <w:color w:val="0000FF"/>
          </w:rPr>
          <w:t>11</w:t>
        </w:r>
      </w:hyperlink>
      <w:r>
        <w:t xml:space="preserve"> Закона Российской Федерации "О защите прав потребителей".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5. Помимо информации, указанной в </w:t>
      </w:r>
      <w:hyperlink w:anchor="P40">
        <w:r>
          <w:rPr>
            <w:color w:val="0000FF"/>
          </w:rPr>
          <w:t>пункте 4</w:t>
        </w:r>
      </w:hyperlink>
      <w:r>
        <w:t xml:space="preserve"> настоящих Правил, экскурсовод (гид) и гид-переводчик обязаны своевременно довести до сведения туристов (экскурсантов) следующую информацию: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а) перечень услуг и условия их оказания, в том числе информация о форме и порядке оплаты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сведения о сроках оказания услуг (дата, время начала и окончания либо продолжительность оказания услуги);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в) сведения о форме, условиях и порядке заказа услуг, изменения или аннулирования заказа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г) перечень и цена иных платных услуг, оказываемых экскурсоводом (гидом) и гидом-переводчиком за отдельную плату, условия их приобретения и оплаты (при наличии);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д) перечень категорий лиц, имеющих право на получение льгот, а также перечень льгот, предоставляемых при оказании услуг в соответствии с законодательством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6. Информация, указанная в </w:t>
      </w:r>
      <w:hyperlink w:anchor="P40">
        <w:r>
          <w:rPr>
            <w:color w:val="0000FF"/>
          </w:rPr>
          <w:t>пунктах 4</w:t>
        </w:r>
      </w:hyperlink>
      <w:r>
        <w:t xml:space="preserve"> и </w:t>
      </w:r>
      <w:hyperlink w:anchor="P41">
        <w:r>
          <w:rPr>
            <w:color w:val="0000FF"/>
          </w:rPr>
          <w:t>5</w:t>
        </w:r>
      </w:hyperlink>
      <w:r>
        <w:t xml:space="preserve"> настоящих Правил, доводится до сведения туристов (экскурсантов) в наглядной и доступной форме (информационный стенд, доска объявлений, сайт в информационно-телекоммуникационной сети "Интернет" (далее - сеть "Интернет"), страница в социальных сетях либо страница сайта в сети "Интернет" владельца агрегатора информации о товарах (услугах), с которым у экскурсовода (гида) и гида-переводчика заключено соответствующее соглашение, и др.).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III. Порядок заключения и существенные условия договора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>7. Услуги оказываются на основании договора, заключаемого в любой форме в соответствии с законодательством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8. К существенным условиям договора относятся: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а) следующие сведения об экскурсоводе (гиде) и гиде-переводчике: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следующие сведения об услугах: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наименование и описание услуг (основные потребительские свойства);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цена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в) права, обязанности и ответственность сторон;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г) условия изменения и расторжения договора;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д) адрес для направления туристом (экскурсантом) претензии.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lastRenderedPageBreak/>
        <w:t>9. При заключении договора дистанционным способом, в том числе с использованием сети "Интернет", экскурсовод (гид) и гид-переводчик при наличии возможности оказания услуги направляют туристу (экскурсанту) подтверждение заказа услуг, содержащее сведения об экскурсоводе (гиде), о гиде-переводчике и туристе (экскурсанте), наименовании услуг, сроках их оказания, цене услуг и порядке их оплаты, а также иные сведения, определяемые экскурсоводом (гидом) и гидом-переводчиком.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В этом случае договор считается заключенным с даты получения туристом (экскурсантом) подтверждения заказа услуг в порядке, определенном экскурсоводом (гидом) и гидом-переводчиком и доведенном до сведения туриста (экскурсанта) в соответствии с </w:t>
      </w:r>
      <w:hyperlink w:anchor="P47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10. Экскурсовод (гид) и гид-переводчик вправе отказать в заключении договора, если на дату и время, указанные в заказе услуг, отсутствует возможность оказания услуги.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IV. Порядок исполнения договора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 xml:space="preserve">11. Экскурсовод (гид) и гид-переводчик при оказании услуг обязаны соблюдать требования, установленные </w:t>
      </w:r>
      <w:hyperlink r:id="rId51">
        <w:r>
          <w:rPr>
            <w:color w:val="0000FF"/>
          </w:rPr>
          <w:t>частями пятнадцатой</w:t>
        </w:r>
      </w:hyperlink>
      <w:r>
        <w:t xml:space="preserve"> и </w:t>
      </w:r>
      <w:hyperlink r:id="rId52">
        <w:r>
          <w:rPr>
            <w:color w:val="0000FF"/>
          </w:rPr>
          <w:t>восемнадцатой статьи 4.4</w:t>
        </w:r>
      </w:hyperlink>
      <w:r>
        <w:t xml:space="preserve"> Федерального закона "Об основах туристской деятельности в Российской Федерации".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12. Экскурсовод (гид) и гид-переводчик при оказании услуг должны иметь при себе нагрудную идентификационную карточку экскурсовода (гида) или гида-переводчика либо аттестат экскурсовода (гида) или аттестат гида-переводчика, выданный органами государственной власти субъектов Российской Федерации до 1 июля 2022 г., с учетом положений </w:t>
      </w:r>
      <w:hyperlink r:id="rId53">
        <w:r>
          <w:rPr>
            <w:color w:val="0000FF"/>
          </w:rPr>
          <w:t>части 3 статьи 2</w:t>
        </w:r>
      </w:hyperlink>
      <w:r>
        <w:t xml:space="preserve"> Федерального закона "О внесении изменений в Федеральный закон "Об основах туристской деятельности в Российской Федерации" в части правового регулирования деятельности экскурсоводов (гидов), гидов-переводчиков и инструкторов-проводников".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13. Турист (экскурсант) обязан оплатить оказываемые услуги и иные платные услуги в порядке и сроки, которые установлены в договоре.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При осуществлении расчетов с туристом (экскурсантом) экскурсовод (гид) и гид-переводчик выдают туристу (экскурсанту) кассовый чек, электронный или иной документ, подтверждающий оплату услуг, в соответствии с законодательством Российской Федерации.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V. Ответственность экскурсовода (гида), гида-переводчика</w:t>
      </w:r>
    </w:p>
    <w:p w:rsidR="009D288F" w:rsidRDefault="009D288F">
      <w:pPr>
        <w:pStyle w:val="ConsPlusTitle"/>
        <w:jc w:val="center"/>
      </w:pPr>
      <w:r>
        <w:t>и туриста (экскурсанта)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>14. Отказ экскурсовода (гида), гида-переводчика и туриста (экскурсанта) от исполнения договора возможен в соответствии с законодательством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15. За неисполнение либо ненадлежащее исполнение обязательств по договору экскурсовод (гид), гид-переводчик и турист (экскурсант)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16. Претензии туриста (экскурсанта), направленные по адресу фактического осуществления деятельности экскурсовода (гида) и гида-переводчика, считаются полученными экскурсоводом (гидом) и гидом-переводчиком.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При заключении договора дистанционным способом претензия туриста (экскурсанта) может быть направлена по адресу электронной почты экскурсовода (гида) и гида-переводчика.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17. Экскурсовод (гид) и гид-переводчик обязаны направить туристу (экскурсанту) ответ на </w:t>
      </w:r>
      <w:r>
        <w:lastRenderedPageBreak/>
        <w:t xml:space="preserve">претензию в сроки, установленные </w:t>
      </w:r>
      <w:hyperlink r:id="rId54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в отношении претензионных требований, для которых указанным </w:t>
      </w:r>
      <w:hyperlink r:id="rId55">
        <w:r>
          <w:rPr>
            <w:color w:val="0000FF"/>
          </w:rPr>
          <w:t>Законом</w:t>
        </w:r>
      </w:hyperlink>
      <w:r>
        <w:t xml:space="preserve"> не установлены сроки их рассмотрения, - в течение 10 дней со дня получения претензии.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Ответ направляется туристу (экскурсанту) по адресу электронной почты, указанному туристом (экскурсантом) в претензии, а при отсутствии адреса электронной почты - по адресу туриста (экскурсанта), указанному в претензии, заказным письмом с уведомлением о вручении либо иным способом, который позволяет зафиксировать факт направления ответа и его получения туристом (экскурсантом).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18.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9D288F" w:rsidRDefault="009D288F">
      <w:pPr>
        <w:pStyle w:val="ConsPlusNormal"/>
        <w:jc w:val="both"/>
      </w:pPr>
    </w:p>
    <w:p w:rsidR="009D288F" w:rsidRDefault="009D288F">
      <w:pPr>
        <w:pStyle w:val="ConsPlusNormal"/>
        <w:jc w:val="both"/>
      </w:pPr>
    </w:p>
    <w:p w:rsidR="009D288F" w:rsidRDefault="009D28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88F" w:rsidRDefault="009D288F">
      <w:pPr>
        <w:pStyle w:val="ConsPlusTitlePage"/>
      </w:pPr>
      <w:r>
        <w:t xml:space="preserve">Документ предоставлен </w:t>
      </w:r>
      <w:hyperlink r:id="rId56">
        <w:r>
          <w:rPr>
            <w:color w:val="0000FF"/>
          </w:rPr>
          <w:t>КонсультантПлюс</w:t>
        </w:r>
      </w:hyperlink>
      <w:r>
        <w:br/>
      </w:r>
    </w:p>
    <w:p w:rsidR="009D288F" w:rsidRDefault="009D288F">
      <w:pPr>
        <w:pStyle w:val="ConsPlusNormal"/>
        <w:jc w:val="both"/>
        <w:outlineLvl w:val="0"/>
      </w:pPr>
    </w:p>
    <w:p w:rsidR="009D288F" w:rsidRDefault="009D28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288F" w:rsidRDefault="009D288F">
      <w:pPr>
        <w:pStyle w:val="ConsPlusTitle"/>
        <w:jc w:val="center"/>
      </w:pPr>
    </w:p>
    <w:p w:rsidR="009D288F" w:rsidRDefault="009D288F">
      <w:pPr>
        <w:pStyle w:val="ConsPlusTitle"/>
        <w:jc w:val="center"/>
      </w:pPr>
      <w:r>
        <w:t>ПОСТАНОВЛЕНИЕ</w:t>
      </w:r>
    </w:p>
    <w:p w:rsidR="009D288F" w:rsidRDefault="009D288F">
      <w:pPr>
        <w:pStyle w:val="ConsPlusTitle"/>
        <w:jc w:val="center"/>
      </w:pPr>
      <w:r>
        <w:t>от 31 мая 2022 г. N 992</w:t>
      </w:r>
    </w:p>
    <w:p w:rsidR="009D288F" w:rsidRDefault="009D288F">
      <w:pPr>
        <w:pStyle w:val="ConsPlusTitle"/>
        <w:jc w:val="center"/>
      </w:pPr>
    </w:p>
    <w:p w:rsidR="009D288F" w:rsidRDefault="009D288F">
      <w:pPr>
        <w:pStyle w:val="ConsPlusTitle"/>
        <w:jc w:val="center"/>
      </w:pPr>
      <w:r>
        <w:t>ОБ УТВЕРЖДЕНИИ ПРАВИЛ</w:t>
      </w:r>
    </w:p>
    <w:p w:rsidR="009D288F" w:rsidRDefault="009D288F">
      <w:pPr>
        <w:pStyle w:val="ConsPlusTitle"/>
        <w:jc w:val="center"/>
      </w:pPr>
      <w:r>
        <w:t>ОКАЗАНИЯ УСЛУГ ЭКСКУРСОВОДОМ (ГИДОМ) И ГИДОМ-ПЕРЕВОДЧИКОМ</w:t>
      </w:r>
    </w:p>
    <w:p w:rsidR="009D288F" w:rsidRDefault="009D288F">
      <w:pPr>
        <w:pStyle w:val="ConsPlusTitle"/>
        <w:jc w:val="center"/>
      </w:pPr>
      <w:r>
        <w:t>В РОССИЙСКОЙ ФЕДЕРАЦИИ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 xml:space="preserve">В соответствии со </w:t>
      </w:r>
      <w:hyperlink r:id="rId57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и </w:t>
      </w:r>
      <w:hyperlink r:id="rId58">
        <w:r>
          <w:rPr>
            <w:color w:val="0000FF"/>
          </w:rPr>
          <w:t>статьей 4.4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оказания услуг экскурсоводом (гидом) и гидом-переводчиком в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2022 г. и действует по 31 августа 2028 г.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jc w:val="right"/>
      </w:pPr>
      <w:r>
        <w:t>Председатель Правительства</w:t>
      </w:r>
    </w:p>
    <w:p w:rsidR="009D288F" w:rsidRDefault="009D288F">
      <w:pPr>
        <w:pStyle w:val="ConsPlusNormal"/>
        <w:jc w:val="right"/>
      </w:pPr>
      <w:r>
        <w:t>Российской Федерации</w:t>
      </w:r>
    </w:p>
    <w:p w:rsidR="009D288F" w:rsidRDefault="009D288F">
      <w:pPr>
        <w:pStyle w:val="ConsPlusNormal"/>
        <w:jc w:val="right"/>
      </w:pPr>
      <w:r>
        <w:t>М.МИШУСТИН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jc w:val="right"/>
        <w:outlineLvl w:val="0"/>
      </w:pPr>
      <w:r>
        <w:t>Утверждены</w:t>
      </w:r>
    </w:p>
    <w:p w:rsidR="009D288F" w:rsidRDefault="009D288F">
      <w:pPr>
        <w:pStyle w:val="ConsPlusNormal"/>
        <w:jc w:val="right"/>
      </w:pPr>
      <w:r>
        <w:t>постановлением Правительства</w:t>
      </w:r>
    </w:p>
    <w:p w:rsidR="009D288F" w:rsidRDefault="009D288F">
      <w:pPr>
        <w:pStyle w:val="ConsPlusNormal"/>
        <w:jc w:val="right"/>
      </w:pPr>
      <w:r>
        <w:t>Российской Федерации</w:t>
      </w:r>
    </w:p>
    <w:p w:rsidR="009D288F" w:rsidRDefault="009D288F">
      <w:pPr>
        <w:pStyle w:val="ConsPlusNormal"/>
        <w:jc w:val="right"/>
      </w:pPr>
      <w:r>
        <w:t>от 31 мая 2022 г. N 992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</w:pPr>
      <w:r>
        <w:t>ПРАВИЛА</w:t>
      </w:r>
    </w:p>
    <w:p w:rsidR="009D288F" w:rsidRDefault="009D288F">
      <w:pPr>
        <w:pStyle w:val="ConsPlusTitle"/>
        <w:jc w:val="center"/>
      </w:pPr>
      <w:r>
        <w:t>ОКАЗАНИЯ УСЛУГ ЭКСКУРСОВОДОМ (ГИДОМ) И ГИДОМ-ПЕРЕВОДЧИКОМ</w:t>
      </w:r>
    </w:p>
    <w:p w:rsidR="009D288F" w:rsidRDefault="009D288F">
      <w:pPr>
        <w:pStyle w:val="ConsPlusTitle"/>
        <w:jc w:val="center"/>
      </w:pPr>
      <w:r>
        <w:t>В РОССИЙСКОЙ ФЕДЕРАЦИИ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I. Общие положения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>1. Настоящие Правила регулируют отношения между экскурсоводами (гидами), гидами-переводчиками и туристами (экскурсантами) при оказании экскурсоводами (гидами) и гидами-переводчиками услуг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 (далее - услуги).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2. Понятие "турист (экскурсант)", используемое в настоящих Правилах, означает физическое лицо, имеющее намерение заказать или приобрести либо заказывающее или приобретающее и (или) использующее услуги для личных и иных нужд, не связанных с осуществлением предпринимательской деятельности.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Понятия "экскурсовод (гид)" и "гид-переводчик", используемые в настоящих Правилах, имеют значения, определенные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3. Действие настоящих Правил не распространяется на экскурсоводов (гидов) и гидов-переводчиков, осуществляющих деятельность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маршруту, при выполнении ими трудовых функций по трудовому договору либо на основании гражданско-правовых договоров, заключенных с туроператорами, турагентами, организациями, индивидуальными предпринимателями и физическими лицами, применяющими специальный налоговый режим "Налог на профессиональный доход", осуществляющими экскурсионное обслуживание, за исключением требований, установленных </w:t>
      </w:r>
      <w:hyperlink w:anchor="P69">
        <w:r>
          <w:rPr>
            <w:color w:val="0000FF"/>
          </w:rPr>
          <w:t>пунктами 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II. Информация об услугах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 xml:space="preserve">4. Экскурсовод (гид) и гид-переводчик доводят до сведения туристов (экскурсантов) информацию, предусмотренную </w:t>
      </w:r>
      <w:hyperlink r:id="rId60">
        <w:r>
          <w:rPr>
            <w:color w:val="0000FF"/>
          </w:rPr>
          <w:t>статьями 9</w:t>
        </w:r>
      </w:hyperlink>
      <w:r>
        <w:t xml:space="preserve"> - </w:t>
      </w:r>
      <w:hyperlink r:id="rId61">
        <w:r>
          <w:rPr>
            <w:color w:val="0000FF"/>
          </w:rPr>
          <w:t>11</w:t>
        </w:r>
      </w:hyperlink>
      <w:r>
        <w:t xml:space="preserve"> Закона Российской Федерации "О защите прав потребителей".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5. Помимо информации, указанной в </w:t>
      </w:r>
      <w:hyperlink w:anchor="P40">
        <w:r>
          <w:rPr>
            <w:color w:val="0000FF"/>
          </w:rPr>
          <w:t>пункте 4</w:t>
        </w:r>
      </w:hyperlink>
      <w:r>
        <w:t xml:space="preserve"> настоящих Правил, экскурсовод (гид) и гид-переводчик обязаны своевременно довести до сведения туристов (экскурсантов) следующую информацию: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а) перечень услуг и условия их оказания, в том числе информация о форме и порядке оплаты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сведения о сроках оказания услуг (дата, время начала и окончания либо продолжительность оказания услуги);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в) сведения о форме, условиях и порядке заказа услуг, изменения или аннулирования заказа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г) перечень и цена иных платных услуг, оказываемых экскурсоводом (гидом) и гидом-переводчиком за отдельную плату, условия их приобретения и оплаты (при наличии);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д) перечень категорий лиц, имеющих право на получение льгот, а также перечень льгот, предоставляемых при оказании услуг в соответствии с законодательством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6. Информация, указанная в </w:t>
      </w:r>
      <w:hyperlink w:anchor="P40">
        <w:r>
          <w:rPr>
            <w:color w:val="0000FF"/>
          </w:rPr>
          <w:t>пунктах 4</w:t>
        </w:r>
      </w:hyperlink>
      <w:r>
        <w:t xml:space="preserve"> и </w:t>
      </w:r>
      <w:hyperlink w:anchor="P41">
        <w:r>
          <w:rPr>
            <w:color w:val="0000FF"/>
          </w:rPr>
          <w:t>5</w:t>
        </w:r>
      </w:hyperlink>
      <w:r>
        <w:t xml:space="preserve"> настоящих Правил, доводится до сведения туристов (экскурсантов) в наглядной и доступной форме (информационный стенд, доска объявлений, сайт в информационно-телекоммуникационной сети "Интернет" (далее - сеть "Интернет"), страница в социальных сетях либо страница сайта в сети "Интернет" владельца агрегатора информации о товарах (услугах), с которым у экскурсовода (гида) и гида-переводчика заключено соответствующее </w:t>
      </w:r>
      <w:r>
        <w:lastRenderedPageBreak/>
        <w:t>соглашение, и др.).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III. Порядок заключения и существенные условия договора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>7. Услуги оказываются на основании договора, заключаемого в любой форме в соответствии с законодательством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8. К существенным условиям договора относятся: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а) следующие сведения об экскурсоводе (гиде) и гиде-переводчике: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следующие сведения об услугах: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наименование и описание услуг (основные потребительские свойства);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цена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в) права, обязанности и ответственность сторон;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г) условия изменения и расторжения договора;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д) адрес для направления туристом (экскурсантом) претензии.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9. При заключении договора дистанционным способом, в том числе с использованием сети "Интернет", экскурсовод (гид) и гид-переводчик при наличии возможности оказания услуги направляют туристу (экскурсанту) подтверждение заказа услуг, содержащее сведения об экскурсоводе (гиде), о гиде-переводчике и туристе (экскурсанте), наименовании услуг, сроках их оказания, цене услуг и порядке их оплаты, а также иные сведения, определяемые экскурсоводом (гидом) и гидом-переводчиком.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В этом случае договор считается заключенным с даты получения туристом (экскурсантом) подтверждения заказа услуг в порядке, определенном экскурсоводом (гидом) и гидом-переводчиком и доведенном до сведения туриста (экскурсанта) в соответствии с </w:t>
      </w:r>
      <w:hyperlink w:anchor="P47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10. Экскурсовод (гид) и гид-переводчик вправе отказать в заключении договора, если на дату и время, указанные в заказе услуг, отсутствует возможность оказания услуги.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IV. Порядок исполнения договора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 xml:space="preserve">11. Экскурсовод (гид) и гид-переводчик при оказании услуг обязаны соблюдать требования, установленные </w:t>
      </w:r>
      <w:hyperlink r:id="rId62">
        <w:r>
          <w:rPr>
            <w:color w:val="0000FF"/>
          </w:rPr>
          <w:t>частями пятнадцатой</w:t>
        </w:r>
      </w:hyperlink>
      <w:r>
        <w:t xml:space="preserve"> и </w:t>
      </w:r>
      <w:hyperlink r:id="rId63">
        <w:r>
          <w:rPr>
            <w:color w:val="0000FF"/>
          </w:rPr>
          <w:t>восемнадцатой статьи 4.4</w:t>
        </w:r>
      </w:hyperlink>
      <w:r>
        <w:t xml:space="preserve"> Федерального закона "Об основах туристской деятельности в Российской Федерации".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12. Экскурсовод (гид) и гид-переводчик при оказании услуг должны иметь при себе нагрудную идентификационную карточку экскурсовода (гида) или гида-переводчика либо аттестат экскурсовода (гида) или аттестат гида-переводчика, выданный органами государственной власти субъектов Российской Федерации до 1 июля 2022 г., с учетом положений </w:t>
      </w:r>
      <w:hyperlink r:id="rId64">
        <w:r>
          <w:rPr>
            <w:color w:val="0000FF"/>
          </w:rPr>
          <w:t>части 3 статьи 2</w:t>
        </w:r>
      </w:hyperlink>
      <w:r>
        <w:t xml:space="preserve"> Федерального закона "О внесении изменений в Федеральный закон "Об основах туристской деятельности в Российской Федерации" в части правового регулирования деятельности </w:t>
      </w:r>
      <w:r>
        <w:lastRenderedPageBreak/>
        <w:t>экскурсоводов (гидов), гидов-переводчиков и инструкторов-проводников".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13. Турист (экскурсант) обязан оплатить оказываемые услуги и иные платные услуги в порядке и сроки, которые установлены в договоре.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При осуществлении расчетов с туристом (экскурсантом) экскурсовод (гид) и гид-переводчик выдают туристу (экскурсанту) кассовый чек, электронный или иной документ, подтверждающий оплату услуг, в соответствии с законодательством Российской Федерации.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V. Ответственность экскурсовода (гида), гида-переводчика</w:t>
      </w:r>
    </w:p>
    <w:p w:rsidR="009D288F" w:rsidRDefault="009D288F">
      <w:pPr>
        <w:pStyle w:val="ConsPlusTitle"/>
        <w:jc w:val="center"/>
      </w:pPr>
      <w:r>
        <w:t>и туриста (экскурсанта)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>14. Отказ экскурсовода (гида), гида-переводчика и туриста (экскурсанта) от исполнения договора возможен в соответствии с законодательством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15. За неисполнение либо ненадлежащее исполнение обязательств по договору экскурсовод (гид), гид-переводчик и турист (экскурсант)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16. Претензии туриста (экскурсанта), направленные по адресу фактического осуществления деятельности экскурсовода (гида) и гида-переводчика, считаются полученными экскурсоводом (гидом) и гидом-переводчиком.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При заключении договора дистанционным способом претензия туриста (экскурсанта) может быть направлена по адресу электронной почты экскурсовода (гида) и гида-переводчика.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17. Экскурсовод (гид) и гид-переводчик обязаны направить туристу (экскурсанту) ответ на претензию в сроки, установленные </w:t>
      </w:r>
      <w:hyperlink r:id="rId65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в отношении претензионных требований, для которых указанным </w:t>
      </w:r>
      <w:hyperlink r:id="rId66">
        <w:r>
          <w:rPr>
            <w:color w:val="0000FF"/>
          </w:rPr>
          <w:t>Законом</w:t>
        </w:r>
      </w:hyperlink>
      <w:r>
        <w:t xml:space="preserve"> не установлены сроки их рассмотрения, - в течение 10 дней со дня получения претензии.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Ответ направляется туристу (экскурсанту) по адресу электронной почты, указанному туристом (экскурсантом) в претензии, а при отсутствии адреса электронной почты - по адресу туриста (экскурсанта), указанному в претензии, заказным письмом с уведомлением о вручении либо иным способом, который позволяет зафиксировать факт направления ответа и его получения туристом (экскурсантом).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18.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9D288F" w:rsidRDefault="009D288F">
      <w:pPr>
        <w:pStyle w:val="ConsPlusNormal"/>
        <w:jc w:val="both"/>
      </w:pPr>
    </w:p>
    <w:p w:rsidR="009D288F" w:rsidRDefault="009D288F">
      <w:pPr>
        <w:pStyle w:val="ConsPlusNormal"/>
        <w:jc w:val="both"/>
      </w:pPr>
    </w:p>
    <w:p w:rsidR="009D288F" w:rsidRDefault="009D28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88F" w:rsidRDefault="009D288F">
      <w:pPr>
        <w:pStyle w:val="ConsPlusTitlePage"/>
      </w:pPr>
      <w:r>
        <w:t xml:space="preserve">Документ предоставлен </w:t>
      </w:r>
      <w:hyperlink r:id="rId67">
        <w:r>
          <w:rPr>
            <w:color w:val="0000FF"/>
          </w:rPr>
          <w:t>КонсультантПлюс</w:t>
        </w:r>
      </w:hyperlink>
      <w:r>
        <w:br/>
      </w:r>
    </w:p>
    <w:p w:rsidR="009D288F" w:rsidRDefault="009D288F">
      <w:pPr>
        <w:pStyle w:val="ConsPlusNormal"/>
        <w:jc w:val="both"/>
        <w:outlineLvl w:val="0"/>
      </w:pPr>
    </w:p>
    <w:p w:rsidR="009D288F" w:rsidRDefault="009D28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288F" w:rsidRDefault="009D288F">
      <w:pPr>
        <w:pStyle w:val="ConsPlusTitle"/>
        <w:jc w:val="center"/>
      </w:pPr>
    </w:p>
    <w:p w:rsidR="009D288F" w:rsidRDefault="009D288F">
      <w:pPr>
        <w:pStyle w:val="ConsPlusTitle"/>
        <w:jc w:val="center"/>
      </w:pPr>
      <w:r>
        <w:t>ПОСТАНОВЛЕНИЕ</w:t>
      </w:r>
    </w:p>
    <w:p w:rsidR="009D288F" w:rsidRDefault="009D288F">
      <w:pPr>
        <w:pStyle w:val="ConsPlusTitle"/>
        <w:jc w:val="center"/>
      </w:pPr>
      <w:r>
        <w:t>от 31 мая 2022 г. N 991</w:t>
      </w:r>
    </w:p>
    <w:p w:rsidR="009D288F" w:rsidRDefault="009D288F">
      <w:pPr>
        <w:pStyle w:val="ConsPlusTitle"/>
        <w:jc w:val="center"/>
      </w:pPr>
    </w:p>
    <w:p w:rsidR="009D288F" w:rsidRDefault="009D288F">
      <w:pPr>
        <w:pStyle w:val="ConsPlusTitle"/>
        <w:jc w:val="center"/>
      </w:pPr>
      <w:r>
        <w:t>ОБ УТВЕРЖДЕНИИ ПРАВИЛ</w:t>
      </w:r>
    </w:p>
    <w:p w:rsidR="009D288F" w:rsidRDefault="009D288F">
      <w:pPr>
        <w:pStyle w:val="ConsPlusTitle"/>
        <w:jc w:val="center"/>
      </w:pPr>
      <w:r>
        <w:t>ОКАЗАНИЯ УСЛУГ ИНСТРУКТОРОМ-ПРОВОДНИКОМ</w:t>
      </w:r>
    </w:p>
    <w:p w:rsidR="009D288F" w:rsidRDefault="009D288F">
      <w:pPr>
        <w:pStyle w:val="ConsPlusTitle"/>
        <w:jc w:val="center"/>
      </w:pPr>
      <w:r>
        <w:t>В РОССИЙСКОЙ ФЕДЕРАЦИИ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 xml:space="preserve">В соответствии со </w:t>
      </w:r>
      <w:hyperlink r:id="rId68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</w:t>
      </w:r>
      <w:r>
        <w:lastRenderedPageBreak/>
        <w:t xml:space="preserve">и </w:t>
      </w:r>
      <w:hyperlink r:id="rId69">
        <w:r>
          <w:rPr>
            <w:color w:val="0000FF"/>
          </w:rPr>
          <w:t>статьей 4.5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оказания услуг инструктором-проводником в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2022 г. и действует по 31 августа 2028 г.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jc w:val="right"/>
      </w:pPr>
      <w:r>
        <w:t>Председатель Правительства</w:t>
      </w:r>
    </w:p>
    <w:p w:rsidR="009D288F" w:rsidRDefault="009D288F">
      <w:pPr>
        <w:pStyle w:val="ConsPlusNormal"/>
        <w:jc w:val="right"/>
      </w:pPr>
      <w:r>
        <w:t>Российской Федерации</w:t>
      </w:r>
    </w:p>
    <w:p w:rsidR="009D288F" w:rsidRDefault="009D288F">
      <w:pPr>
        <w:pStyle w:val="ConsPlusNormal"/>
        <w:jc w:val="right"/>
      </w:pPr>
      <w:r>
        <w:t>М.МИШУСТИН</w:t>
      </w:r>
    </w:p>
    <w:p w:rsidR="009D288F" w:rsidRDefault="009D288F">
      <w:pPr>
        <w:pStyle w:val="ConsPlusNormal"/>
        <w:jc w:val="right"/>
      </w:pPr>
    </w:p>
    <w:p w:rsidR="009D288F" w:rsidRDefault="009D288F">
      <w:pPr>
        <w:pStyle w:val="ConsPlusNormal"/>
        <w:jc w:val="right"/>
      </w:pPr>
    </w:p>
    <w:p w:rsidR="009D288F" w:rsidRDefault="009D288F">
      <w:pPr>
        <w:pStyle w:val="ConsPlusNormal"/>
        <w:jc w:val="right"/>
      </w:pPr>
    </w:p>
    <w:p w:rsidR="009D288F" w:rsidRDefault="009D288F">
      <w:pPr>
        <w:pStyle w:val="ConsPlusNormal"/>
        <w:jc w:val="right"/>
      </w:pPr>
    </w:p>
    <w:p w:rsidR="009D288F" w:rsidRDefault="009D288F">
      <w:pPr>
        <w:pStyle w:val="ConsPlusNormal"/>
        <w:jc w:val="right"/>
      </w:pPr>
    </w:p>
    <w:p w:rsidR="009D288F" w:rsidRDefault="009D288F">
      <w:pPr>
        <w:pStyle w:val="ConsPlusNormal"/>
        <w:jc w:val="right"/>
        <w:outlineLvl w:val="0"/>
      </w:pPr>
      <w:r>
        <w:t>Утверждены</w:t>
      </w:r>
    </w:p>
    <w:p w:rsidR="009D288F" w:rsidRDefault="009D288F">
      <w:pPr>
        <w:pStyle w:val="ConsPlusNormal"/>
        <w:jc w:val="right"/>
      </w:pPr>
      <w:r>
        <w:t>постановлением Правительства</w:t>
      </w:r>
    </w:p>
    <w:p w:rsidR="009D288F" w:rsidRDefault="009D288F">
      <w:pPr>
        <w:pStyle w:val="ConsPlusNormal"/>
        <w:jc w:val="right"/>
      </w:pPr>
      <w:r>
        <w:t>Российской Федерации</w:t>
      </w:r>
    </w:p>
    <w:p w:rsidR="009D288F" w:rsidRDefault="009D288F">
      <w:pPr>
        <w:pStyle w:val="ConsPlusNormal"/>
        <w:jc w:val="right"/>
      </w:pPr>
      <w:r>
        <w:t>от 31 мая 2022 г. N 991</w:t>
      </w:r>
    </w:p>
    <w:p w:rsidR="009D288F" w:rsidRDefault="009D288F">
      <w:pPr>
        <w:pStyle w:val="ConsPlusNormal"/>
        <w:jc w:val="right"/>
      </w:pPr>
    </w:p>
    <w:p w:rsidR="009D288F" w:rsidRDefault="009D288F">
      <w:pPr>
        <w:pStyle w:val="ConsPlusTitle"/>
        <w:jc w:val="center"/>
      </w:pPr>
      <w:r>
        <w:t>ПРАВИЛА</w:t>
      </w:r>
    </w:p>
    <w:p w:rsidR="009D288F" w:rsidRDefault="009D288F">
      <w:pPr>
        <w:pStyle w:val="ConsPlusTitle"/>
        <w:jc w:val="center"/>
      </w:pPr>
      <w:r>
        <w:t>ОКАЗАНИЯ УСЛУГ ИНСТРУКТОРОМ-ПРОВОДНИКОМ</w:t>
      </w:r>
    </w:p>
    <w:p w:rsidR="009D288F" w:rsidRDefault="009D288F">
      <w:pPr>
        <w:pStyle w:val="ConsPlusTitle"/>
        <w:jc w:val="center"/>
      </w:pPr>
      <w:r>
        <w:t>В РОССИЙСКОЙ ФЕДЕРАЦИИ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Title"/>
        <w:jc w:val="center"/>
        <w:outlineLvl w:val="1"/>
      </w:pPr>
      <w:r>
        <w:t>I. Общие положения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>1. Настоящие Правила регулируют отношения между инструкторами-проводниками и туристами (экскурсантами) при оказании инструкторами-проводниками услуг по сопровождению туристов (экскурсантов) и обеспечению их безопасности при прохождении туристских маршрутов, требующих специального сопровождения (далее соответственно - услуги, туристский маршрут).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2. Понятие "турист (экскурсант)", используемое в настоящих Правилах, означает физическое лицо, имеющее намерение заказать или приобрести либо заказывающее или приобретающее и (или) использующее услуги для личных и иных нужд, не связанных с осуществлением предпринимательской деятельности.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Понятие "инструктор-проводник", используемое в настоящих Правилах, имеет значение, определенное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Федерации".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Title"/>
        <w:jc w:val="center"/>
        <w:outlineLvl w:val="1"/>
      </w:pPr>
      <w:r>
        <w:t>II. Информация об услугах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  <w:bookmarkStart w:id="8" w:name="P39"/>
      <w:bookmarkEnd w:id="8"/>
      <w:r>
        <w:t xml:space="preserve">3. Инструктор-проводник доводит до сведения туриста (экскурсанта) информацию, предусмотренную </w:t>
      </w:r>
      <w:hyperlink r:id="rId71">
        <w:r>
          <w:rPr>
            <w:color w:val="0000FF"/>
          </w:rPr>
          <w:t>статьями 9</w:t>
        </w:r>
      </w:hyperlink>
      <w:r>
        <w:t xml:space="preserve"> - </w:t>
      </w:r>
      <w:hyperlink r:id="rId72">
        <w:r>
          <w:rPr>
            <w:color w:val="0000FF"/>
          </w:rPr>
          <w:t>11</w:t>
        </w:r>
      </w:hyperlink>
      <w:r>
        <w:t xml:space="preserve"> Закона Российской Федерации "О защите прав потребителей".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4. Помимо информации, указанной в </w:t>
      </w:r>
      <w:hyperlink w:anchor="P39">
        <w:r>
          <w:rPr>
            <w:color w:val="0000FF"/>
          </w:rPr>
          <w:t>пункте 3</w:t>
        </w:r>
      </w:hyperlink>
      <w:r>
        <w:t xml:space="preserve"> настоящих Правил, инструктор-проводник обязан своевременно довести до сведения туриста (экскурсанта) следующую информацию: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а) перечень услуг и условия оказания услуг, в том числе информация о форме и порядке оплаты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сведения о сроках оказания услуг (дата, время начала и окончания либо продолжительность оказания услуг);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lastRenderedPageBreak/>
        <w:t>в) сведения о форме, об условиях и о порядке заказа услуг, об изменении или аннулировании заказа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г) перечень и цена платных услуг (при наличии), оказываемых инструктором-проводником за отдельную плату, условия их приобретения и оплаты платных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д) перечень обстоятельств, зависящих от туриста (экскурсанта) (перечень противопоказаний, уровень физической подготовки, опыт прохождения туристских маршрутов определенной категории сложности и др.), которые могут снизить качество услуг или повлечь за собой невозможность оказания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е) перечень категорий лиц, имеющих право на получение льгот, а также перечень льгот, предоставляемых при оказании услуг в соответствии с законодательством Российской Федерации;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ж) ссылка на официальный сайт (страницу сайта) Федерального агентства по туризму в информационно-телекоммуникационной сети "Интернет" (далее - сеть "Интернет"), на котором размещен единый федеральный реестр инструкторов-проводников.</w:t>
      </w:r>
    </w:p>
    <w:p w:rsidR="009D288F" w:rsidRDefault="009D288F">
      <w:pPr>
        <w:pStyle w:val="ConsPlusNormal"/>
        <w:spacing w:before="220"/>
        <w:ind w:firstLine="540"/>
        <w:jc w:val="both"/>
      </w:pPr>
      <w:bookmarkStart w:id="9" w:name="P48"/>
      <w:bookmarkEnd w:id="9"/>
      <w:r>
        <w:t xml:space="preserve">5. Информация, указанная в </w:t>
      </w:r>
      <w:hyperlink w:anchor="P39">
        <w:r>
          <w:rPr>
            <w:color w:val="0000FF"/>
          </w:rPr>
          <w:t>пунктах 3</w:t>
        </w:r>
      </w:hyperlink>
      <w:r>
        <w:t xml:space="preserve"> и </w:t>
      </w:r>
      <w:hyperlink w:anchor="P40">
        <w:r>
          <w:rPr>
            <w:color w:val="0000FF"/>
          </w:rPr>
          <w:t>4</w:t>
        </w:r>
      </w:hyperlink>
      <w:r>
        <w:t xml:space="preserve"> настоящих Правил, доводится до сведения туристов (экскурсантов) в наглядной и доступной форме (информационный стенд, доска объявлений, сайт в сети "Интернет", страница в социальных сетях либо страница сайта в сети "Интернет" владельца агрегатора информации о товарах (услугах), с которым у инструктора-проводника заключено соответствующее соглашение, и др.).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Title"/>
        <w:jc w:val="center"/>
        <w:outlineLvl w:val="1"/>
      </w:pPr>
      <w:r>
        <w:t>III. Порядок заключения и существенные условия договора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  <w:r>
        <w:t>6. Услуги оказываются на основании договора, заключаемого в любой форме в соответствии с законодательством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7. К существенным условиям договора относятся: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а) следующие сведения об инструкторе-проводнике: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фамилия, имя, отчество (при наличии) инструктора-проводника;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адрес электронной почты инструктора-проводника;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следующие сведения об услугах: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наименование и описание услуг (включая информацию о туристском маршруте);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цена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в) права, обязанности и ответственность сторон;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г) условия изменения и расторжения договора;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д) адрес для направления туристом (экскурсантом) претензии.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8. Информация о туристском маршруте включает следующие сведения: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а) вид, дата, место начала и окончания туристского маршрута, количество и виды препятствий, особенности рельефа, климатические условия, условия проживания и др.;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телефоны экстренной связи;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lastRenderedPageBreak/>
        <w:t>в) информация о возможностях проведения спасательных мероприятий, эвакуации и возможностях оказания медицинской помощи;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г) информация о категории сложности туристского маршрута;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д) информация об индивидуальном и </w:t>
      </w:r>
      <w:proofErr w:type="gramStart"/>
      <w:r>
        <w:t>о групповом снаряжении</w:t>
      </w:r>
      <w:proofErr w:type="gramEnd"/>
      <w:r>
        <w:t xml:space="preserve"> и об оборудовании, включая средства индивидуальной защиты (страховочные веревки, каски, ледорубы и другое страховочное, спортивное и походное снаряжение и др.), предоставление которых обеспечивается инструктором-проводником;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е) прогнозируемые климатические, барометрические, погодные условия на туристском маршруте (с учетом сезона).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9. При заключении договора дистанционным способом, в том числе с использованием сети "Интернет", инструктор-проводник при наличии возможности оказания услуги направляет туристу (экскурсанту) подтверждение заказа услуг, содержащее сведения об инструкторе-проводнике и о туристе (экскурсанте), наименовании услуг, сроках их оказания, цене услуг и порядке их оплаты, а также иные сведения, определяемые инструктором-проводником.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В этом случае договор считается заключенным с даты получения туристом (экскурсантом) подтверждения заказа услуг в порядке, определенном инструктором-проводником и доведенном до сведения туриста (экскурсанта) в соответствии с </w:t>
      </w:r>
      <w:hyperlink w:anchor="P48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10. Инструктор-проводник вправе отказать в заключении договора в следующих случаях: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а) если на дату и время, указанные в заказе услуг, отсутствует возможность оказания услуги;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в случае невозможности обеспечения безопасного прохождения туристом (экскурсантом) туристского маршрута, указанного в заказе услуг, в связи с климатическими, барометрическими, погодными условиями на туристском маршруте.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Title"/>
        <w:jc w:val="center"/>
        <w:outlineLvl w:val="1"/>
      </w:pPr>
      <w:r>
        <w:t>IV. Порядок исполнения договора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  <w:r>
        <w:t>11. До выхода на туристский маршрут инструктор-проводник обязан: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а) информировать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соответствующему субъекту Российской Федерации о планируемом прохождении туристского маршрута в соответствии с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марта 2017 г. N 252 "О некоторых вопросах обеспечения безопасности туризма в Российской Федерации";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изучить план прохождения туристского маршрута (основной, запасной маршрут, аварийные выходы с туристского маршрута), информацию о его продолжительности, об участках повышенной сложности, о местах ночлега, приютах, местах расположения укрытий, пунктов медицинской помощи, пунктов связи и др., информацию о климатических и погодных условиях по пути следования по туристскому маршруту;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в) обеспечить туриста (экскурсанта) групповым и индивидуальным снаряжением и оборудованием в соответствии с условиями договора и (или) проверку индивидуального снаряжения и оборудования туриста (экскурсанта);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г) информировать туриста (экскурсанта) о необходимости медицинского страхования и страхования дополнительных рисков (от несчастных случаев и др.);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д) провести в очной форме инструктаж туриста (экскурсанта), в том числе по обеспечению безопасности;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lastRenderedPageBreak/>
        <w:t>е) с учетом количества туристов (экскурсантов) в группе, вида и категории сложности туристского маршрута обеспечить привлечение к оказанию услуг дополнительного количества инструкторов-проводников. Минимальное количество инструкторов-проводников с учетом количества туристов (экскурсантов) в группе, вида и категории сложности туристского маршрута определяется Федеральным агентством по туризму.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12. В период прохождения туристского маршрута инструктор-проводник должен иметь: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а) схему туристского маршрута с указанием категории сложности туристского маршрута (основной, запасной маршрут, аварийные выходы с туристского маршрута), категорий трудности локальных препятствий, точек эвакуации, пунктов медицинской помощи, мест пополнения запасов питьевой воды, а также план действий туристской группы в случае возникновения чрезвычайных ситуаций;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карту района туристского маршрута с нанесенными на ней основным и вспомогательными туристскими маршрутами, обозначенными направлениями движения, местами ночлегов и другими ориентирами;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в) список туристов (экскурсантов) с указанием фамилии, имени, отчества (при наличии), возраста и контактной информации (номер телефона) туриста (экскурсанта);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г) аптечку для оказания первой помощи.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13. На туристском маршруте инструктор-проводник должен: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а) контролировать соблюдение туристами (экскурсантами) требований личной безопасности;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информировать туристов (экскурсантов) о возникновении угрозы жизни и (или) здоровью;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в) оказывать помощь туристам (экскурсантам) при возникновении чрезвычайных ситуаций и несчастных случаев;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г) оказывать первую помощь пострадавшим туристам (экскурсантам) и организовывать доставку потерпевших в медицинские учреждения;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д) информировать аварийно-спасательные службы и (или)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соответствующему субъекту Российской Федерации о происшествиях на туристском маршруте.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14. Инструктор-проводник вправе приостановить оказание услуги в случае риска для жизни туристов (экскурсантов), причинения вреда их здоровью и имуществу, в том числе в связи с возникновением чрезвычайной ситуации, ухудшением погодных условий.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15. Инструктор-проводник при оказании услуг обязан соблюдать требования, установленные </w:t>
      </w:r>
      <w:hyperlink r:id="rId74">
        <w:r>
          <w:rPr>
            <w:color w:val="0000FF"/>
          </w:rPr>
          <w:t>частями первой</w:t>
        </w:r>
      </w:hyperlink>
      <w:r>
        <w:t xml:space="preserve"> и </w:t>
      </w:r>
      <w:hyperlink r:id="rId75">
        <w:r>
          <w:rPr>
            <w:color w:val="0000FF"/>
          </w:rPr>
          <w:t>четырнадцатой статьи 4.5</w:t>
        </w:r>
      </w:hyperlink>
      <w:r>
        <w:t xml:space="preserve"> Федерального закона "Об основах туристской деятельности в Российской Федерации", в том числе иметь при себе нагрудную идентификационную карточку инструктора-проводника либо аттестат инструктора-проводника, выданный органами государственной власти субъектов Российской Федерации до 1 июля 2022 г., с учетом положений </w:t>
      </w:r>
      <w:hyperlink r:id="rId76">
        <w:r>
          <w:rPr>
            <w:color w:val="0000FF"/>
          </w:rPr>
          <w:t>части 3 статьи 2</w:t>
        </w:r>
      </w:hyperlink>
      <w:r>
        <w:t xml:space="preserve"> Федерального закона "О внесении изменений в Федеральный закон "Об основах туристской деятельности в Российской Федерации" в части правового регулирования деятельности экскурсоводов (гидов), гидов-переводчиков и инструкторов-проводников".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16. Турист (экскурсант) обязан оплатить оказываемые услуги и иные платные услуги в порядке и сроки, которые установлены в договоре.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lastRenderedPageBreak/>
        <w:t>При осуществлении расчетов с туристом (экскурсантом) инструктор-проводник выдает туристу (экскурсанту) кассовый чек, электронный или иной документ, подтверждающий оплату услуг, в соответствии с законодательством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17. До выхода на туристский маршрут турист (экскурсант) обязан: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а) проинформировать инструктора-проводника о физической подготовке, наличии (отсутствии) медицинских противопоказаний к прохождению туристского маршрута;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пройти инструктаж, в том числе по обеспечению безопасности.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18. Во время прохождения туристского маршрута турист (экскурсант) обязан: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а) соблюдать требования безопасности при прохождении туристского маршрута;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незамедлительно информировать инструктора-проводника в случае ухудшения самочувствия;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в) следовать инструкциям и выполнять требования инструктора-проводника.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19. Турист (экскурсант) обеспечивает сохранность своего личного имущества.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Title"/>
        <w:jc w:val="center"/>
        <w:outlineLvl w:val="1"/>
      </w:pPr>
      <w:r>
        <w:t>V. Ответственность инструктора-проводника</w:t>
      </w:r>
    </w:p>
    <w:p w:rsidR="009D288F" w:rsidRDefault="009D288F">
      <w:pPr>
        <w:pStyle w:val="ConsPlusTitle"/>
        <w:jc w:val="center"/>
      </w:pPr>
      <w:r>
        <w:t>и туриста (экскурсанта)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>20. Отказ инструктора-проводника и туриста (экскурсанта) от исполнения договора возможен в соответствии с законодательством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21. За неисполнение либо ненадлежащее исполнение обязательств по договору инструктор-проводник и турист (экскурсант)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22. Претензии туриста (экскурсанта), направленные по адресу фактического осуществления деятельности инструктора-проводника, считаются полученными инструктором-проводником.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При заключении договора дистанционным способом претензия туриста (экскурсанта) может быть направлена по адресу электронной почты инструктора-проводника.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23. Инструктор-проводник обязан направить туристу (экскурсанту) ответ на претензию: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в сроки, установленные </w:t>
      </w:r>
      <w:hyperlink r:id="rId77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в течение 10 дней со дня получения претензии - в отношении претензионных требований, для которых </w:t>
      </w:r>
      <w:hyperlink r:id="rId78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не установлены сроки их рассмотрения.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Ответ на претензию направляется туристу (экскурсанту) по адресу электронной почты, указанному туристом (экскурсантом) в претензии, а при отсутствии адреса электронной почты - по адресу туриста (экскурсанта), указанному в претензии, заказным письмом с уведомлением о вручении либо иным способом, который позволяет зафиксировать факт направления ответа на претензию и его получения туристом (экскурсантом).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24.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9D288F" w:rsidRDefault="009D288F">
      <w:pPr>
        <w:pStyle w:val="ConsPlusNormal"/>
        <w:jc w:val="both"/>
      </w:pPr>
    </w:p>
    <w:p w:rsidR="009D288F" w:rsidRDefault="009D288F">
      <w:pPr>
        <w:pStyle w:val="ConsPlusNormal"/>
        <w:jc w:val="both"/>
      </w:pPr>
    </w:p>
    <w:p w:rsidR="009D288F" w:rsidRDefault="009D28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88F" w:rsidRDefault="009D288F">
      <w:pPr>
        <w:pStyle w:val="ConsPlusTitlePage"/>
      </w:pPr>
      <w:r>
        <w:t xml:space="preserve">Документ предоставлен </w:t>
      </w:r>
      <w:hyperlink r:id="rId79">
        <w:r>
          <w:rPr>
            <w:color w:val="0000FF"/>
          </w:rPr>
          <w:t>КонсультантПлюс</w:t>
        </w:r>
      </w:hyperlink>
      <w:r>
        <w:br/>
      </w:r>
    </w:p>
    <w:p w:rsidR="009D288F" w:rsidRDefault="009D288F">
      <w:pPr>
        <w:pStyle w:val="ConsPlusNormal"/>
        <w:jc w:val="both"/>
        <w:outlineLvl w:val="0"/>
      </w:pPr>
    </w:p>
    <w:p w:rsidR="009D288F" w:rsidRDefault="009D28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288F" w:rsidRDefault="009D288F">
      <w:pPr>
        <w:pStyle w:val="ConsPlusTitle"/>
        <w:jc w:val="center"/>
      </w:pPr>
    </w:p>
    <w:p w:rsidR="009D288F" w:rsidRDefault="009D288F">
      <w:pPr>
        <w:pStyle w:val="ConsPlusTitle"/>
        <w:jc w:val="center"/>
      </w:pPr>
      <w:r>
        <w:t>ПОСТАНОВЛЕНИЕ</w:t>
      </w:r>
    </w:p>
    <w:p w:rsidR="009D288F" w:rsidRDefault="009D288F">
      <w:pPr>
        <w:pStyle w:val="ConsPlusTitle"/>
        <w:jc w:val="center"/>
      </w:pPr>
      <w:r>
        <w:t>от 31 мая 2022 г. N 992</w:t>
      </w:r>
    </w:p>
    <w:p w:rsidR="009D288F" w:rsidRDefault="009D288F">
      <w:pPr>
        <w:pStyle w:val="ConsPlusTitle"/>
        <w:jc w:val="center"/>
      </w:pPr>
    </w:p>
    <w:p w:rsidR="009D288F" w:rsidRDefault="009D288F">
      <w:pPr>
        <w:pStyle w:val="ConsPlusTitle"/>
        <w:jc w:val="center"/>
      </w:pPr>
      <w:r>
        <w:t>ОБ УТВЕРЖДЕНИИ ПРАВИЛ</w:t>
      </w:r>
    </w:p>
    <w:p w:rsidR="009D288F" w:rsidRDefault="009D288F">
      <w:pPr>
        <w:pStyle w:val="ConsPlusTitle"/>
        <w:jc w:val="center"/>
      </w:pPr>
      <w:r>
        <w:t>ОКАЗАНИЯ УСЛУГ ЭКСКУРСОВОДОМ (ГИДОМ) И ГИДОМ-ПЕРЕВОДЧИКОМ</w:t>
      </w:r>
    </w:p>
    <w:p w:rsidR="009D288F" w:rsidRDefault="009D288F">
      <w:pPr>
        <w:pStyle w:val="ConsPlusTitle"/>
        <w:jc w:val="center"/>
      </w:pPr>
      <w:r>
        <w:t>В РОССИЙСКОЙ ФЕДЕРАЦИИ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 xml:space="preserve">В соответствии со </w:t>
      </w:r>
      <w:hyperlink r:id="rId80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и </w:t>
      </w:r>
      <w:hyperlink r:id="rId81">
        <w:r>
          <w:rPr>
            <w:color w:val="0000FF"/>
          </w:rPr>
          <w:t>статьей 4.4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оказания услуг экскурсоводом (гидом) и гидом-переводчиком в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2022 г. и действует по 31 августа 2028 г.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jc w:val="right"/>
      </w:pPr>
      <w:r>
        <w:t>Председатель Правительства</w:t>
      </w:r>
    </w:p>
    <w:p w:rsidR="009D288F" w:rsidRDefault="009D288F">
      <w:pPr>
        <w:pStyle w:val="ConsPlusNormal"/>
        <w:jc w:val="right"/>
      </w:pPr>
      <w:r>
        <w:t>Российской Федерации</w:t>
      </w:r>
    </w:p>
    <w:p w:rsidR="009D288F" w:rsidRDefault="009D288F">
      <w:pPr>
        <w:pStyle w:val="ConsPlusNormal"/>
        <w:jc w:val="right"/>
      </w:pPr>
      <w:r>
        <w:t>М.МИШУСТИН</w:t>
      </w: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ind w:firstLine="540"/>
        <w:jc w:val="both"/>
      </w:pPr>
    </w:p>
    <w:p w:rsidR="009D288F" w:rsidRDefault="009D288F">
      <w:pPr>
        <w:pStyle w:val="ConsPlusNormal"/>
        <w:jc w:val="right"/>
        <w:outlineLvl w:val="0"/>
      </w:pPr>
      <w:r>
        <w:t>Утверждены</w:t>
      </w:r>
    </w:p>
    <w:p w:rsidR="009D288F" w:rsidRDefault="009D288F">
      <w:pPr>
        <w:pStyle w:val="ConsPlusNormal"/>
        <w:jc w:val="right"/>
      </w:pPr>
      <w:r>
        <w:t>постановлением Правительства</w:t>
      </w:r>
    </w:p>
    <w:p w:rsidR="009D288F" w:rsidRDefault="009D288F">
      <w:pPr>
        <w:pStyle w:val="ConsPlusNormal"/>
        <w:jc w:val="right"/>
      </w:pPr>
      <w:r>
        <w:t>Российской Федерации</w:t>
      </w:r>
    </w:p>
    <w:p w:rsidR="009D288F" w:rsidRDefault="009D288F">
      <w:pPr>
        <w:pStyle w:val="ConsPlusNormal"/>
        <w:jc w:val="right"/>
      </w:pPr>
      <w:r>
        <w:t>от 31 мая 2022 г. N 992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</w:pPr>
      <w:r>
        <w:t>ПРАВИЛА</w:t>
      </w:r>
    </w:p>
    <w:p w:rsidR="009D288F" w:rsidRDefault="009D288F">
      <w:pPr>
        <w:pStyle w:val="ConsPlusTitle"/>
        <w:jc w:val="center"/>
      </w:pPr>
      <w:r>
        <w:t>ОКАЗАНИЯ УСЛУГ ЭКСКУРСОВОДОМ (ГИДОМ) И ГИДОМ-ПЕРЕВОДЧИКОМ</w:t>
      </w:r>
    </w:p>
    <w:p w:rsidR="009D288F" w:rsidRDefault="009D288F">
      <w:pPr>
        <w:pStyle w:val="ConsPlusTitle"/>
        <w:jc w:val="center"/>
      </w:pPr>
      <w:r>
        <w:t>В РОССИЙСКОЙ ФЕДЕРАЦИИ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I. Общие положения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>1. Настоящие Правила регулируют отношения между экскурсоводами (гидами), гидами-переводчиками и туристами (экскурсантами) при оказании экскурсоводами (гидами) и гидами-переводчиками услуг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 (далее - услуги).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2. Понятие "турист (экскурсант)", используемое в настоящих Правилах, означает физическое лицо, имеющее намерение заказать или приобрести либо заказывающее или приобретающее и (или) использующее услуги для личных и иных нужд, не связанных с осуществлением предпринимательской деятельности.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Понятия "экскурсовод (гид)" и "гид-переводчик", используемые в настоящих Правилах, имеют значения, определенные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</w:t>
      </w:r>
      <w:r>
        <w:lastRenderedPageBreak/>
        <w:t>Российской Федерации".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3. Действие настоящих Правил не распространяется на экскурсоводов (гидов) и гидов-переводчиков, осуществляющих деятельность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маршруту, при выполнении ими трудовых функций по трудовому договору либо на основании гражданско-правовых договоров, заключенных с туроператорами, турагентами, организациями, индивидуальными предпринимателями и физическими лицами, применяющими специальный налоговый режим "Налог на профессиональный доход", осуществляющими экскурсионное обслуживание, за исключением требований, установленных </w:t>
      </w:r>
      <w:hyperlink w:anchor="P69">
        <w:r>
          <w:rPr>
            <w:color w:val="0000FF"/>
          </w:rPr>
          <w:t>пунктами 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II. Информация об услугах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 xml:space="preserve">4. Экскурсовод (гид) и гид-переводчик доводят до сведения туристов (экскурсантов) информацию, предусмотренную </w:t>
      </w:r>
      <w:hyperlink r:id="rId83">
        <w:r>
          <w:rPr>
            <w:color w:val="0000FF"/>
          </w:rPr>
          <w:t>статьями 9</w:t>
        </w:r>
      </w:hyperlink>
      <w:r>
        <w:t xml:space="preserve"> - </w:t>
      </w:r>
      <w:hyperlink r:id="rId84">
        <w:r>
          <w:rPr>
            <w:color w:val="0000FF"/>
          </w:rPr>
          <w:t>11</w:t>
        </w:r>
      </w:hyperlink>
      <w:r>
        <w:t xml:space="preserve"> Закона Российской Федерации "О защите прав потребителей".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5. Помимо информации, указанной в </w:t>
      </w:r>
      <w:hyperlink w:anchor="P40">
        <w:r>
          <w:rPr>
            <w:color w:val="0000FF"/>
          </w:rPr>
          <w:t>пункте 4</w:t>
        </w:r>
      </w:hyperlink>
      <w:r>
        <w:t xml:space="preserve"> настоящих Правил, экскурсовод (гид) и гид-переводчик обязаны своевременно довести до сведения туристов (экскурсантов) следующую информацию: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а) перечень услуг и условия их оказания, в том числе информация о форме и порядке оплаты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сведения о сроках оказания услуг (дата, время начала и окончания либо продолжительность оказания услуги);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в) сведения о форме, условиях и порядке заказа услуг, изменения или аннулирования заказа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г) перечень и цена иных платных услуг, оказываемых экскурсоводом (гидом) и гидом-переводчиком за отдельную плату, условия их приобретения и оплаты (при наличии);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д) перечень категорий лиц, имеющих право на получение льгот, а также перечень льгот, предоставляемых при оказании услуг в соответствии с законодательством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6. Информация, указанная в </w:t>
      </w:r>
      <w:hyperlink w:anchor="P40">
        <w:r>
          <w:rPr>
            <w:color w:val="0000FF"/>
          </w:rPr>
          <w:t>пунктах 4</w:t>
        </w:r>
      </w:hyperlink>
      <w:r>
        <w:t xml:space="preserve"> и </w:t>
      </w:r>
      <w:hyperlink w:anchor="P41">
        <w:r>
          <w:rPr>
            <w:color w:val="0000FF"/>
          </w:rPr>
          <w:t>5</w:t>
        </w:r>
      </w:hyperlink>
      <w:r>
        <w:t xml:space="preserve"> настоящих Правил, доводится до сведения туристов (экскурсантов) в наглядной и доступной форме (информационный стенд, доска объявлений, сайт в информационно-телекоммуникационной сети "Интернет" (далее - сеть "Интернет"), страница в социальных сетях либо страница сайта в сети "Интернет" владельца агрегатора информации о товарах (услугах), с которым у экскурсовода (гида) и гида-переводчика заключено соответствующее соглашение, и др.).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III. Порядок заключения и существенные условия договора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>7. Услуги оказываются на основании договора, заключаемого в любой форме в соответствии с законодательством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8. К существенным условиям договора относятся: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а) следующие сведения об экскурсоводе (гиде) и гиде-переводчике: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lastRenderedPageBreak/>
        <w:t>адрес электронной почты;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б) следующие сведения об услугах: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наименование и описание услуг (основные потребительские свойства);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цена услуг;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в) права, обязанности и ответственность сторон;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г) условия изменения и расторжения договора;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д) адрес для направления туристом (экскурсантом) претензии.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9. При заключении договора дистанционным способом, в том числе с использованием сети "Интернет", экскурсовод (гид) и гид-переводчик при наличии возможности оказания услуги направляют туристу (экскурсанту) подтверждение заказа услуг, содержащее сведения об экскурсоводе (гиде), о гиде-переводчике и туристе (экскурсанте), наименовании услуг, сроках их оказания, цене услуг и порядке их оплаты, а также иные сведения, определяемые экскурсоводом (гидом) и гидом-переводчиком.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В этом случае договор считается заключенным с даты получения туристом (экскурсантом) подтверждения заказа услуг в порядке, определенном экскурсоводом (гидом) и гидом-переводчиком и доведенном до сведения туриста (экскурсанта) в соответствии с </w:t>
      </w:r>
      <w:hyperlink w:anchor="P47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10. Экскурсовод (гид) и гид-переводчик вправе отказать в заключении договора, если на дату и время, указанные в заказе услуг, отсутствует возможность оказания услуги.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IV. Порядок исполнения договора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 xml:space="preserve">11. Экскурсовод (гид) и гид-переводчик при оказании услуг обязаны соблюдать требования, установленные </w:t>
      </w:r>
      <w:hyperlink r:id="rId85">
        <w:r>
          <w:rPr>
            <w:color w:val="0000FF"/>
          </w:rPr>
          <w:t>частями пятнадцатой</w:t>
        </w:r>
      </w:hyperlink>
      <w:r>
        <w:t xml:space="preserve"> и </w:t>
      </w:r>
      <w:hyperlink r:id="rId86">
        <w:r>
          <w:rPr>
            <w:color w:val="0000FF"/>
          </w:rPr>
          <w:t>восемнадцатой статьи 4.4</w:t>
        </w:r>
      </w:hyperlink>
      <w:r>
        <w:t xml:space="preserve"> Федерального закона "Об основах туристской деятельности в Российской Федерации".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12. Экскурсовод (гид) и гид-переводчик при оказании услуг должны иметь при себе нагрудную идентификационную карточку экскурсовода (гида) или гида-переводчика либо аттестат экскурсовода (гида) или аттестат гида-переводчика, выданный органами государственной власти субъектов Российской Федерации до 1 июля 2022 г., с учетом положений </w:t>
      </w:r>
      <w:hyperlink r:id="rId87">
        <w:r>
          <w:rPr>
            <w:color w:val="0000FF"/>
          </w:rPr>
          <w:t>части 3 статьи 2</w:t>
        </w:r>
      </w:hyperlink>
      <w:r>
        <w:t xml:space="preserve"> Федерального закона "О внесении изменений в Федеральный закон "Об основах туристской деятельности в Российской Федерации" в части правового регулирования деятельности экскурсоводов (гидов), гидов-переводчиков и инструкторов-проводников".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13. Турист (экскурсант) обязан оплатить оказываемые услуги и иные платные услуги в порядке и сроки, которые установлены в договоре.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При осуществлении расчетов с туристом (экскурсантом) экскурсовод (гид) и гид-переводчик выдают туристу (экскурсанту) кассовый чек, электронный или иной документ, подтверждающий оплату услуг, в соответствии с законодательством Российской Федерации.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Title"/>
        <w:jc w:val="center"/>
        <w:outlineLvl w:val="1"/>
      </w:pPr>
      <w:r>
        <w:t>V. Ответственность экскурсовода (гида), гида-переводчика</w:t>
      </w:r>
    </w:p>
    <w:p w:rsidR="009D288F" w:rsidRDefault="009D288F">
      <w:pPr>
        <w:pStyle w:val="ConsPlusTitle"/>
        <w:jc w:val="center"/>
      </w:pPr>
      <w:r>
        <w:t>и туриста (экскурсанта)</w:t>
      </w:r>
    </w:p>
    <w:p w:rsidR="009D288F" w:rsidRDefault="009D288F">
      <w:pPr>
        <w:pStyle w:val="ConsPlusNormal"/>
        <w:jc w:val="center"/>
      </w:pPr>
    </w:p>
    <w:p w:rsidR="009D288F" w:rsidRDefault="009D288F">
      <w:pPr>
        <w:pStyle w:val="ConsPlusNormal"/>
        <w:ind w:firstLine="540"/>
        <w:jc w:val="both"/>
      </w:pPr>
      <w:r>
        <w:t>14. Отказ экскурсовода (гида), гида-переводчика и туриста (экскурсанта) от исполнения договора возможен в соответствии с законодательством Российской Федерации.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lastRenderedPageBreak/>
        <w:t>15. За неисполнение либо ненадлежащее исполнение обязательств по договору экскурсовод (гид), гид-переводчик и турист (экскурсант)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16. Претензии туриста (экскурсанта), направленные по адресу фактического осуществления деятельности экскурсовода (гида) и гида-переводчика, считаются полученными экскурсоводом (гидом) и гидом-переводчиком.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При заключении договора дистанционным способом претензия туриста (экскурсанта) может быть направлена по адресу электронной почты экскурсовода (гида) и гида-переводчика.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 xml:space="preserve">17. Экскурсовод (гид) и гид-переводчик обязаны направить туристу (экскурсанту) ответ на претензию в сроки, установленные </w:t>
      </w:r>
      <w:hyperlink r:id="rId88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в отношении претензионных требований, для которых указанным </w:t>
      </w:r>
      <w:hyperlink r:id="rId89">
        <w:r>
          <w:rPr>
            <w:color w:val="0000FF"/>
          </w:rPr>
          <w:t>Законом</w:t>
        </w:r>
      </w:hyperlink>
      <w:r>
        <w:t xml:space="preserve"> не установлены сроки их рассмотрения, - в течение 10 дней со дня получения претензии.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Ответ направляется туристу (экскурсанту) по адресу электронной почты, указанному туристом (экскурсантом) в претензии, а при отсутствии адреса электронной почты - по адресу туриста (экскурсанта), указанному в претензии, заказным письмом с уведомлением о вручении либо иным способом, который позволяет зафиксировать факт направления ответа и его получения туристом (экскурсантом).</w:t>
      </w:r>
    </w:p>
    <w:p w:rsidR="009D288F" w:rsidRDefault="009D288F">
      <w:pPr>
        <w:pStyle w:val="ConsPlusNormal"/>
        <w:spacing w:before="220"/>
        <w:ind w:firstLine="540"/>
        <w:jc w:val="both"/>
      </w:pPr>
      <w:r>
        <w:t>18.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9D288F" w:rsidRDefault="009D288F">
      <w:pPr>
        <w:pStyle w:val="ConsPlusNormal"/>
        <w:jc w:val="both"/>
      </w:pPr>
    </w:p>
    <w:p w:rsidR="009D288F" w:rsidRDefault="009D288F">
      <w:pPr>
        <w:pStyle w:val="ConsPlusNormal"/>
        <w:jc w:val="both"/>
      </w:pPr>
    </w:p>
    <w:p w:rsidR="009D288F" w:rsidRDefault="009D28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81F" w:rsidRDefault="00BE781F">
      <w:bookmarkStart w:id="10" w:name="_GoBack"/>
      <w:bookmarkEnd w:id="10"/>
    </w:p>
    <w:sectPr w:rsidR="00BE781F" w:rsidSect="00AA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BA"/>
    <w:rsid w:val="009D288F"/>
    <w:rsid w:val="00BE781F"/>
    <w:rsid w:val="00F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BE7DD-88FD-4906-9580-B9B8AA47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A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7A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7A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4CA3A1916EE74FFB59261B69BFDDF57C5FBF3CB891BA0123E54869726ADB35EE28D61DA259AC9F75A6A558C81CA05676C352B9s9kEH" TargetMode="External"/><Relationship Id="rId18" Type="http://schemas.openxmlformats.org/officeDocument/2006/relationships/hyperlink" Target="consultantplus://offline/ref=FC4CA3A1916EE74FFB59261B69BFDDF57C5FBE36BA92BA0123E54869726ADB35EE28D61AA150F8C565A2EC0DC002A44A69C34CB99CE7sCkEH" TargetMode="External"/><Relationship Id="rId26" Type="http://schemas.openxmlformats.org/officeDocument/2006/relationships/hyperlink" Target="consultantplus://offline/ref=3EBE076EDD5BD1F7DC23047F5171932393156DADFFE6C13E21198E01EAC8CC6EC9C85E9760A2DC904B512518282DF118E767B28F85F3l9H" TargetMode="External"/><Relationship Id="rId39" Type="http://schemas.openxmlformats.org/officeDocument/2006/relationships/hyperlink" Target="consultantplus://offline/ref=5B835DB76C7A4EE3DD364FAC02A229D064C225DD9995E38ACCF1F91E8A36F0BBD7DEFD75CDCF854D29F4DA820F505F34A85870E0E1664073T6l1H" TargetMode="External"/><Relationship Id="rId21" Type="http://schemas.openxmlformats.org/officeDocument/2006/relationships/hyperlink" Target="consultantplus://offline/ref=FC4CA3A1916EE74FFB59261B69BFDDF57C5FBF3CB891BA0123E54869726ADB35FC288E16A157E6CF33EDAA58CFs0k0H" TargetMode="External"/><Relationship Id="rId34" Type="http://schemas.openxmlformats.org/officeDocument/2006/relationships/hyperlink" Target="https://www.consultant.ru" TargetMode="External"/><Relationship Id="rId42" Type="http://schemas.openxmlformats.org/officeDocument/2006/relationships/hyperlink" Target="consultantplus://offline/ref=5B835DB76C7A4EE3DD364FAC02A229D063CB23DC9890E38ACCF1F91E8A36F0BBD7DEFD75CDCF844B2FF4DA820F505F34A85870E0E1664073T6l1H" TargetMode="External"/><Relationship Id="rId47" Type="http://schemas.openxmlformats.org/officeDocument/2006/relationships/hyperlink" Target="consultantplus://offline/ref=FA63B150B5E22160081B9C5CD985A4CAC93CC2725AB2F5F0A46F5313DE3C2A2C2988AE00AD8226A6BC573BECDBB36773D77E752109x6lBH" TargetMode="External"/><Relationship Id="rId50" Type="http://schemas.openxmlformats.org/officeDocument/2006/relationships/hyperlink" Target="consultantplus://offline/ref=FA63B150B5E22160081B9C5CD985A4CAC93CC37858B1F5F0A46F5313DE3C2A2C2988AE08A48B2DF5EA183AB09FE37472D07E7623156B1495x0l1H" TargetMode="External"/><Relationship Id="rId55" Type="http://schemas.openxmlformats.org/officeDocument/2006/relationships/hyperlink" Target="consultantplus://offline/ref=FA63B150B5E22160081B9C5CD985A4CAC93CC37858B1F5F0A46F5313DE3C2A2C3B88F604A48E33F3EF0D6CE1D9xBl4H" TargetMode="External"/><Relationship Id="rId63" Type="http://schemas.openxmlformats.org/officeDocument/2006/relationships/hyperlink" Target="consultantplus://offline/ref=D316934FA6E6D2D11630628B8616DA5875EEA66E0ADE8AD56D09D86FA0373C769D74EA629FB2F67F0E38686F8E9ED6E03BAD863B0449i0m9H" TargetMode="External"/><Relationship Id="rId68" Type="http://schemas.openxmlformats.org/officeDocument/2006/relationships/hyperlink" Target="consultantplus://offline/ref=04845DE22D500105F4139FD7A4FA13387F5C08747812B1EE77BBBEA0E9A23C818427438E972C445816C2D749B594C7FBC9D58EB31Dm3H" TargetMode="External"/><Relationship Id="rId76" Type="http://schemas.openxmlformats.org/officeDocument/2006/relationships/hyperlink" Target="consultantplus://offline/ref=04845DE22D500105F4139FD7A4FA133878550C737F15B1EE77BBBEA0E9A23C81842743899427110E579C8E18F4DFCBF9D2C98FB3CFB2682C11m0H" TargetMode="External"/><Relationship Id="rId84" Type="http://schemas.openxmlformats.org/officeDocument/2006/relationships/hyperlink" Target="consultantplus://offline/ref=031A6315DF6CB23969D3CFB496DB92FF6B32D156BF999FC6C4AA0AEB6EA620AFB7CA491781B0A25BCC87E148908A3227A03880D28982A3A1l0n3H" TargetMode="External"/><Relationship Id="rId89" Type="http://schemas.openxmlformats.org/officeDocument/2006/relationships/hyperlink" Target="consultantplus://offline/ref=031A6315DF6CB23969D3CFB496DB92FF6B32D156BF999FC6C4AA0AEB6EA620AFA5CA111B81B5BC5DC992B719D6lDnDH" TargetMode="External"/><Relationship Id="rId7" Type="http://schemas.openxmlformats.org/officeDocument/2006/relationships/hyperlink" Target="consultantplus://offline/ref=EBB1DE41338D532B924297BEFFC3DF04BE64A2EB2E73F3F0EF5DAF3EE92686AAD9AE55076573E1C0CEE8789669X3KCH" TargetMode="External"/><Relationship Id="rId71" Type="http://schemas.openxmlformats.org/officeDocument/2006/relationships/hyperlink" Target="consultantplus://offline/ref=04845DE22D500105F4139FD7A4FA13387F5C08747812B1EE77BBBEA0E9A23C8184274389952F1B5D03D38F44B08FD8F8D5C98CB1D31Bm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4CA3A1916EE74FFB59261B69BFDDF57C5FBF3CB891BA0123E54869726ADB35EE28D61AA05AF39A60B7FD55CD07BF556ADF50BB9EsEk7H" TargetMode="External"/><Relationship Id="rId29" Type="http://schemas.openxmlformats.org/officeDocument/2006/relationships/hyperlink" Target="consultantplus://offline/ref=3EBE076EDD5BD1F7DC23047F5171932393156DADFFE6C13E21198E01EAC8CC6EC9C85E9F68A0D7CF4E4434402528EA07E47BAE8D8739F5lEH" TargetMode="External"/><Relationship Id="rId11" Type="http://schemas.openxmlformats.org/officeDocument/2006/relationships/hyperlink" Target="consultantplus://offline/ref=EBB1DE41338D532B924289B3E9AF8509BB6BFCE02975FCA6B302F463BE2F8CFD8CE15449217BFEC1CCF67A90606A56AFDA1B16842855E378FB184BX8K9H" TargetMode="External"/><Relationship Id="rId24" Type="http://schemas.openxmlformats.org/officeDocument/2006/relationships/hyperlink" Target="consultantplus://offline/ref=3EBE076EDD5BD1F7DC23047F5171932393156CA7FDE5C13E21198E01EAC8CC6EC9C85E986BA983955E407D152D36EE1BFB7BB08DF8l5H" TargetMode="External"/><Relationship Id="rId32" Type="http://schemas.openxmlformats.org/officeDocument/2006/relationships/hyperlink" Target="consultantplus://offline/ref=3EBE076EDD5BD1F7DC23047F5171932393156CA7FDE5C13E21198E01EAC8CC6EDBC8069368A7C9C5180B72152AF2lAH" TargetMode="External"/><Relationship Id="rId37" Type="http://schemas.openxmlformats.org/officeDocument/2006/relationships/hyperlink" Target="consultantplus://offline/ref=5B835DB76C7A4EE3DD364FAC02A229D064C224D79B96E38ACCF1F91E8A36F0BBD7DEFD7DC5CF8E1E7FBBDBDE4B004C35AF5873E2FDT6l6H" TargetMode="External"/><Relationship Id="rId40" Type="http://schemas.openxmlformats.org/officeDocument/2006/relationships/hyperlink" Target="consultantplus://offline/ref=5B835DB76C7A4EE3DD364FAC02A229D064C224D79B96E38ACCF1F91E8A36F0BBD7DEFD75CDCD85417AAECA864605572AAC446FE0FF66T4l2H" TargetMode="External"/><Relationship Id="rId45" Type="http://schemas.openxmlformats.org/officeDocument/2006/relationships/hyperlink" Target="https://www.consultant.ru" TargetMode="External"/><Relationship Id="rId53" Type="http://schemas.openxmlformats.org/officeDocument/2006/relationships/hyperlink" Target="consultantplus://offline/ref=FA63B150B5E22160081B9C5CD985A4CACE35C57959B4F5F0A46F5313DE3C2A2C2988AE08A48B2CF3EC183AB09FE37472D07E7623156B1495x0l1H" TargetMode="External"/><Relationship Id="rId58" Type="http://schemas.openxmlformats.org/officeDocument/2006/relationships/hyperlink" Target="consultantplus://offline/ref=D316934FA6E6D2D11630628B8616DA5875EEA66E0ADE8AD56D09D86FA0373C769D74EA6A96B9FE200B2D7937839BCDFF38B19A3906i4m9H" TargetMode="External"/><Relationship Id="rId66" Type="http://schemas.openxmlformats.org/officeDocument/2006/relationships/hyperlink" Target="consultantplus://offline/ref=D316934FA6E6D2D11630628B8616DA5875EEA76408DD8AD56D09D86FA0373C768F74B26E9FB5EB7558772E3A81i9mCH" TargetMode="External"/><Relationship Id="rId74" Type="http://schemas.openxmlformats.org/officeDocument/2006/relationships/hyperlink" Target="consultantplus://offline/ref=04845DE22D500105F4139FD7A4FA13387F5C097E7A11B1EE77BBBEA0E9A23C81842743899423110206C69E1CBD8AC3E7D6D590B3D1B216mAH" TargetMode="External"/><Relationship Id="rId79" Type="http://schemas.openxmlformats.org/officeDocument/2006/relationships/hyperlink" Target="https://www.consultant.ru" TargetMode="External"/><Relationship Id="rId87" Type="http://schemas.openxmlformats.org/officeDocument/2006/relationships/hyperlink" Target="consultantplus://offline/ref=031A6315DF6CB23969D3CFB496DB92FF6C3BD757BE9C9FC6C4AA0AEB6EA620AFB7CA491781B0A35DCA87E148908A3227A03880D28982A3A1l0n3H" TargetMode="External"/><Relationship Id="rId5" Type="http://schemas.openxmlformats.org/officeDocument/2006/relationships/hyperlink" Target="consultantplus://offline/ref=EBB1DE41338D532B924289B3E9AF8509BB6BFCE02975FCA6B302F463BE2F8CFD8CE15449217BFEC1CCF67A93606A56AFDA1B16842855E378FB184BX8K9H" TargetMode="External"/><Relationship Id="rId61" Type="http://schemas.openxmlformats.org/officeDocument/2006/relationships/hyperlink" Target="consultantplus://offline/ref=D316934FA6E6D2D11630628B8616DA5875EEA76408DD8AD56D09D86FA0373C769D74EA629FB0F5735D62786BC7CBDEFE3FB1993B1A490B9Ei9m6H" TargetMode="External"/><Relationship Id="rId82" Type="http://schemas.openxmlformats.org/officeDocument/2006/relationships/hyperlink" Target="consultantplus://offline/ref=031A6315DF6CB23969D3CFB496DB92FF6B32D05CBD9A9FC6C4AA0AEB6EA620AFB7CA491F89B0A9089AC8E014D4DA2126A73883D095l8n2H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FC4CA3A1916EE74FFB59261B69BFDDF57C5FBE36BA92BA0123E54869726ADB35EE28D61AA150FBC565A2EC0DC002A44A69C34CB99CE7sCkEH" TargetMode="External"/><Relationship Id="rId14" Type="http://schemas.openxmlformats.org/officeDocument/2006/relationships/hyperlink" Target="consultantplus://offline/ref=FC4CA3A1916EE74FFB59261B69BFDDF57C5FBE36BA92BA0123E54869726ADB35EE28D612A85BF39A60B7FD55CD07BF556ADF50BB9EsEk7H" TargetMode="External"/><Relationship Id="rId22" Type="http://schemas.openxmlformats.org/officeDocument/2006/relationships/hyperlink" Target="consultantplus://offline/ref=FC4CA3A1916EE74FFB59261B69BFDDF57C5FBF3CB891BA0123E54869726ADB35FC288E16A157E6CF33EDAA58CFs0k0H" TargetMode="External"/><Relationship Id="rId27" Type="http://schemas.openxmlformats.org/officeDocument/2006/relationships/hyperlink" Target="consultantplus://offline/ref=3EBE076EDD5BD1F7DC23047F5171932393156CA7FDE5C13E21198E01EAC8CC6EC9C85E9F69AADC904B512518282DF118E767B28F85F3l9H" TargetMode="External"/><Relationship Id="rId30" Type="http://schemas.openxmlformats.org/officeDocument/2006/relationships/hyperlink" Target="consultantplus://offline/ref=3EBE076EDD5BD1F7DC23047F5171932393156DADFFE6C13E21198E01EAC8CC6EC9C85E9F68A0D4CF4E4434402528EA07E47BAE8D8739F5lEH" TargetMode="External"/><Relationship Id="rId35" Type="http://schemas.openxmlformats.org/officeDocument/2006/relationships/hyperlink" Target="consultantplus://offline/ref=5B835DB76C7A4EE3DD364FAC02A229D064C225DD9995E38ACCF1F91E8A36F0BBD7DEFD72CEC4D11B6AAA83D34E1B5336B34471E0TFlDH" TargetMode="External"/><Relationship Id="rId43" Type="http://schemas.openxmlformats.org/officeDocument/2006/relationships/hyperlink" Target="consultantplus://offline/ref=5B835DB76C7A4EE3DD364FAC02A229D064C225DD9995E38ACCF1F91E8A36F0BBC5DEA579CDCA9B4B2CE18CD349T0l7H" TargetMode="External"/><Relationship Id="rId48" Type="http://schemas.openxmlformats.org/officeDocument/2006/relationships/hyperlink" Target="consultantplus://offline/ref=FA63B150B5E22160081B9C5CD985A4CAC93CC2725AB2F5F0A46F5313DE3C2A2C2988AE00AC8B26A6BC573BECDBB36773D77E752109x6lBH" TargetMode="External"/><Relationship Id="rId56" Type="http://schemas.openxmlformats.org/officeDocument/2006/relationships/hyperlink" Target="https://www.consultant.ru" TargetMode="External"/><Relationship Id="rId64" Type="http://schemas.openxmlformats.org/officeDocument/2006/relationships/hyperlink" Target="consultantplus://offline/ref=D316934FA6E6D2D11630628B8616DA5872E7A16509D88AD56D09D86FA0373C769D74EA629FB0F4755B62786BC7CBDEFE3FB1993B1A490B9Ei9m6H" TargetMode="External"/><Relationship Id="rId69" Type="http://schemas.openxmlformats.org/officeDocument/2006/relationships/hyperlink" Target="consultantplus://offline/ref=04845DE22D500105F4139FD7A4FA13387F5C097E7A11B1EE77BBBEA0E9A23C81842743899423120206C69E1CBD8AC3E7D6D590B3D1B216mAH" TargetMode="External"/><Relationship Id="rId77" Type="http://schemas.openxmlformats.org/officeDocument/2006/relationships/hyperlink" Target="consultantplus://offline/ref=04845DE22D500105F4139FD7A4FA13387F5C08747812B1EE77BBBEA0E9A23C8196271B8594220E085089D849B218m8H" TargetMode="External"/><Relationship Id="rId8" Type="http://schemas.openxmlformats.org/officeDocument/2006/relationships/hyperlink" Target="consultantplus://offline/ref=EBB1DE41338D532B924297BEFFC3DF04BB62A0EC2274F3F0EF5DAF3EE92686AAD9AE55076573E1C0CEE8789669X3KCH" TargetMode="External"/><Relationship Id="rId51" Type="http://schemas.openxmlformats.org/officeDocument/2006/relationships/hyperlink" Target="consultantplus://offline/ref=FA63B150B5E22160081B9C5CD985A4CAC93CC2725AB2F5F0A46F5313DE3C2A2C2988AE08A4892DF9B9422AB4D6B67C6CD46269230B6Bx1l6H" TargetMode="External"/><Relationship Id="rId72" Type="http://schemas.openxmlformats.org/officeDocument/2006/relationships/hyperlink" Target="consultantplus://offline/ref=04845DE22D500105F4139FD7A4FA13387F5C08747812B1EE77BBBEA0E9A23C81842743899427100E559C8E18F4DFCBF9D2C98FB3CFB2682C11m0H" TargetMode="External"/><Relationship Id="rId80" Type="http://schemas.openxmlformats.org/officeDocument/2006/relationships/hyperlink" Target="consultantplus://offline/ref=031A6315DF6CB23969D3CFB496DB92FF6B32D156BF999FC6C4AA0AEB6EA620AFB7CA491082BBF60D8FD9B819D1C13E25BB2481D2l9n5H" TargetMode="External"/><Relationship Id="rId85" Type="http://schemas.openxmlformats.org/officeDocument/2006/relationships/hyperlink" Target="consultantplus://offline/ref=031A6315DF6CB23969D3CFB496DB92FF6B32D05CBD9A9FC6C4AA0AEB6EA620AFB7CA491781B2A2579FDDF14CD9DF3A39A4249FD29782lAn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onsultant.ru" TargetMode="External"/><Relationship Id="rId17" Type="http://schemas.openxmlformats.org/officeDocument/2006/relationships/hyperlink" Target="consultantplus://offline/ref=FC4CA3A1916EE74FFB59261B69BFDDF57C5FBF3CB891BA0123E54869726ADB35EE28D61AA152F8C936F8FC098957AC546DDF53B982E7CCEAs4kBH" TargetMode="External"/><Relationship Id="rId25" Type="http://schemas.openxmlformats.org/officeDocument/2006/relationships/hyperlink" Target="consultantplus://offline/ref=3EBE076EDD5BD1F7DC23047F5171932393156DADFFE6C13E21198E01EAC8CC6EC9C85E9761ABDC904B512518282DF118E767B28F85F3l9H" TargetMode="External"/><Relationship Id="rId33" Type="http://schemas.openxmlformats.org/officeDocument/2006/relationships/hyperlink" Target="consultantplus://offline/ref=3EBE076EDD5BD1F7DC23047F5171932393156CA7FDE5C13E21198E01EAC8CC6EDBC8069368A7C9C5180B72152AF2lAH" TargetMode="External"/><Relationship Id="rId38" Type="http://schemas.openxmlformats.org/officeDocument/2006/relationships/hyperlink" Target="consultantplus://offline/ref=5B835DB76C7A4EE3DD364FAC02A229D064C225DD9995E38ACCF1F91E8A36F0BBD7DEFD75CCC78E1E7FBBDBDE4B004C35AF5873E2FDT6l6H" TargetMode="External"/><Relationship Id="rId46" Type="http://schemas.openxmlformats.org/officeDocument/2006/relationships/hyperlink" Target="consultantplus://offline/ref=FA63B150B5E22160081B9C5CD985A4CAC93CC37858B1F5F0A46F5313DE3C2A2C2988AE0FA78079A3A94663E1DEA87870CB627723x0l9H" TargetMode="External"/><Relationship Id="rId59" Type="http://schemas.openxmlformats.org/officeDocument/2006/relationships/hyperlink" Target="consultantplus://offline/ref=D316934FA6E6D2D11630628B8616DA5875EEA66E0ADE8AD56D09D86FA0373C769D74EA6A97B0FE200B2D7937839BCDFF38B19A3906i4m9H" TargetMode="External"/><Relationship Id="rId67" Type="http://schemas.openxmlformats.org/officeDocument/2006/relationships/hyperlink" Target="https://www.consultant.ru" TargetMode="External"/><Relationship Id="rId20" Type="http://schemas.openxmlformats.org/officeDocument/2006/relationships/hyperlink" Target="consultantplus://offline/ref=FC4CA3A1916EE74FFB59261B69BFDDF57B56B93DB994BA0123E54869726ADB35EE28D61AA152F9CF30F8FC098957AC546DDF53B982E7CCEAs4kBH" TargetMode="External"/><Relationship Id="rId41" Type="http://schemas.openxmlformats.org/officeDocument/2006/relationships/hyperlink" Target="consultantplus://offline/ref=5B835DB76C7A4EE3DD364FAC02A229D064C224D79B96E38ACCF1F91E8A36F0BBD7DEFD75CDCD86417AAECA864605572AAC446FE0FF66T4l2H" TargetMode="External"/><Relationship Id="rId54" Type="http://schemas.openxmlformats.org/officeDocument/2006/relationships/hyperlink" Target="consultantplus://offline/ref=FA63B150B5E22160081B9C5CD985A4CAC93CC37858B1F5F0A46F5313DE3C2A2C3B88F604A48E33F3EF0D6CE1D9xBl4H" TargetMode="External"/><Relationship Id="rId62" Type="http://schemas.openxmlformats.org/officeDocument/2006/relationships/hyperlink" Target="consultantplus://offline/ref=D316934FA6E6D2D11630628B8616DA5875EEA66E0ADE8AD56D09D86FA0373C769D74EA629FB2F57F0E38686F8E9ED6E03BAD863B0449i0m9H" TargetMode="External"/><Relationship Id="rId70" Type="http://schemas.openxmlformats.org/officeDocument/2006/relationships/hyperlink" Target="consultantplus://offline/ref=04845DE22D500105F4139FD7A4FA13387F5C097E7A11B1EE77BBBEA0E9A23C81842743819C251B5D03D38F44B08FD8F8D5C98CB1D31Bm2H" TargetMode="External"/><Relationship Id="rId75" Type="http://schemas.openxmlformats.org/officeDocument/2006/relationships/hyperlink" Target="consultantplus://offline/ref=04845DE22D500105F4139FD7A4FA13387F5C097E7A11B1EE77BBBEA0E9A23C81842743899421110206C69E1CBD8AC3E7D6D590B3D1B216mAH" TargetMode="External"/><Relationship Id="rId83" Type="http://schemas.openxmlformats.org/officeDocument/2006/relationships/hyperlink" Target="consultantplus://offline/ref=031A6315DF6CB23969D3CFB496DB92FF6B32D156BF999FC6C4AA0AEB6EA620AFB7CA491780B8A9089AC8E014D4DA2126A73883D095l8n2H" TargetMode="External"/><Relationship Id="rId88" Type="http://schemas.openxmlformats.org/officeDocument/2006/relationships/hyperlink" Target="consultantplus://offline/ref=031A6315DF6CB23969D3CFB496DB92FF6B32D156BF999FC6C4AA0AEB6EA620AFA5CA111B81B5BC5DC992B719D6lDnDH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B1DE41338D532B924297BEFFC3DF04BB61A0EA2971F3F0EF5DAF3EE92686AACBAE0D0B6576FBC2CBFD2EC72F6B0AEB8A0817832856E164XFKBH" TargetMode="External"/><Relationship Id="rId15" Type="http://schemas.openxmlformats.org/officeDocument/2006/relationships/hyperlink" Target="consultantplus://offline/ref=FC4CA3A1916EE74FFB59261B69BFDDF57C5FBE36BA92BA0123E54869726ADB35EE28D612A952F39A60B7FD55CD07BF556ADF50BB9EsEk7H" TargetMode="External"/><Relationship Id="rId23" Type="http://schemas.openxmlformats.org/officeDocument/2006/relationships/hyperlink" Target="https://www.consultant.ru" TargetMode="External"/><Relationship Id="rId28" Type="http://schemas.openxmlformats.org/officeDocument/2006/relationships/hyperlink" Target="consultantplus://offline/ref=3EBE076EDD5BD1F7DC23047F5171932393156CA7FDE5C13E21198E01EAC8CC6EC9C85E9F68A2D7C31D1E24446C7DE219E067B18D99395C99FAlBH" TargetMode="External"/><Relationship Id="rId36" Type="http://schemas.openxmlformats.org/officeDocument/2006/relationships/hyperlink" Target="consultantplus://offline/ref=5B835DB76C7A4EE3DD364FAC02A229D064C224D79B96E38ACCF1F91E8A36F0BBD7DEFD7DC4C68E1E7FBBDBDE4B004C35AF5873E2FDT6l6H" TargetMode="External"/><Relationship Id="rId49" Type="http://schemas.openxmlformats.org/officeDocument/2006/relationships/hyperlink" Target="consultantplus://offline/ref=FA63B150B5E22160081B9C5CD985A4CAC93CC37858B1F5F0A46F5313DE3C2A2C2988AE08A58326A6BC573BECDBB36773D77E752109x6lBH" TargetMode="External"/><Relationship Id="rId57" Type="http://schemas.openxmlformats.org/officeDocument/2006/relationships/hyperlink" Target="consultantplus://offline/ref=D316934FA6E6D2D11630628B8616DA5875EEA76408DD8AD56D09D86FA0373C769D74EA659CBBA1251E3C213A8680D2FC24AD983Bi0m6H" TargetMode="External"/><Relationship Id="rId10" Type="http://schemas.openxmlformats.org/officeDocument/2006/relationships/hyperlink" Target="consultantplus://offline/ref=EBB1DE41338D532B924289B3E9AF8509BB6BFCE02975FCA6B302F463BE2F8CFD8CE15449217BFEC1CCF67A93606A56AFDA1B16842855E378FB184BX8K9H" TargetMode="External"/><Relationship Id="rId31" Type="http://schemas.openxmlformats.org/officeDocument/2006/relationships/hyperlink" Target="consultantplus://offline/ref=3EBE076EDD5BD1F7DC23047F51719323941C6AA6FCE0C13E21198E01EAC8CC6EC9C85E9F68A2D6C51B1E24446C7DE219E067B18D99395C99FAlBH" TargetMode="External"/><Relationship Id="rId44" Type="http://schemas.openxmlformats.org/officeDocument/2006/relationships/hyperlink" Target="consultantplus://offline/ref=5B835DB76C7A4EE3DD364FAC02A229D064C225DD9995E38ACCF1F91E8A36F0BBC5DEA579CDCA9B4B2CE18CD349T0l7H" TargetMode="External"/><Relationship Id="rId52" Type="http://schemas.openxmlformats.org/officeDocument/2006/relationships/hyperlink" Target="consultantplus://offline/ref=FA63B150B5E22160081B9C5CD985A4CAC93CC2725AB2F5F0A46F5313DE3C2A2C2988AE08A4892EF9B9422AB4D6B67C6CD46269230B6Bx1l6H" TargetMode="External"/><Relationship Id="rId60" Type="http://schemas.openxmlformats.org/officeDocument/2006/relationships/hyperlink" Target="consultantplus://offline/ref=D316934FA6E6D2D11630628B8616DA5875EEA76408DD8AD56D09D86FA0373C769D74EA629EB8FE200B2D7937839BCDFF38B19A3906i4m9H" TargetMode="External"/><Relationship Id="rId65" Type="http://schemas.openxmlformats.org/officeDocument/2006/relationships/hyperlink" Target="consultantplus://offline/ref=D316934FA6E6D2D11630628B8616DA5875EEA76408DD8AD56D09D86FA0373C768F74B26E9FB5EB7558772E3A81i9mCH" TargetMode="External"/><Relationship Id="rId73" Type="http://schemas.openxmlformats.org/officeDocument/2006/relationships/hyperlink" Target="consultantplus://offline/ref=04845DE22D500105F4139FD7A4FA1338795C0D7E7916B1EE77BBBEA0E9A23C8196271B8594220E085089D849B218m8H" TargetMode="External"/><Relationship Id="rId78" Type="http://schemas.openxmlformats.org/officeDocument/2006/relationships/hyperlink" Target="consultantplus://offline/ref=04845DE22D500105F4139FD7A4FA13387F5C08747812B1EE77BBBEA0E9A23C8196271B8594220E085089D849B218m8H" TargetMode="External"/><Relationship Id="rId81" Type="http://schemas.openxmlformats.org/officeDocument/2006/relationships/hyperlink" Target="consultantplus://offline/ref=031A6315DF6CB23969D3CFB496DB92FF6B32D05CBD9A9FC6C4AA0AEB6EA620AFB7CA491F88B9A9089AC8E014D4DA2126A73883D095l8n2H" TargetMode="External"/><Relationship Id="rId86" Type="http://schemas.openxmlformats.org/officeDocument/2006/relationships/hyperlink" Target="consultantplus://offline/ref=031A6315DF6CB23969D3CFB496DB92FF6B32D05CBD9A9FC6C4AA0AEB6EA620AFB7CA491781B2A1579FDDF14CD9DF3A39A4249FD29782lAn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B1DE41338D532B924289B3E9AF8509BB6BFCE02277FFA7B002F463BE2F8CFD8CE15449217BFEC1CCF67B96606A56AFDA1B16842855E378FB184BX8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12768</Words>
  <Characters>72781</Characters>
  <Application>Microsoft Office Word</Application>
  <DocSecurity>0</DocSecurity>
  <Lines>606</Lines>
  <Paragraphs>170</Paragraphs>
  <ScaleCrop>false</ScaleCrop>
  <Company/>
  <LinksUpToDate>false</LinksUpToDate>
  <CharactersWithSpaces>85379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2022-12-05T07:10:00Z</dcterms:created>
  <dcterms:modified xsi:type="dcterms:W3CDTF">2022-12-05T07:40:00Z</dcterms:modified>
</cp:coreProperties>
</file>