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28" w:rsidRPr="00BC4228" w:rsidRDefault="00AC56C7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color w:val="auto"/>
          <w:sz w:val="28"/>
          <w:szCs w:val="28"/>
          <w:lang w:val="ru-RU"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1.25pt;width:43.5pt;height:48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37975350" r:id="rId8"/>
        </w:objec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 xml:space="preserve">СТАРООСКОЛЬСКАЯ ТЕРРИТОРИАЛЬНАЯ </w: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>ИЗБИРАТЕЛЬНАЯ КОМИССИЯ</w: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color w:val="auto"/>
          <w:sz w:val="32"/>
          <w:szCs w:val="32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pacing w:val="60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pacing w:val="60"/>
          <w:sz w:val="32"/>
          <w:szCs w:val="32"/>
          <w:lang w:val="ru-RU" w:eastAsia="ru-RU" w:bidi="ar-SA"/>
        </w:rPr>
        <w:t>ПОСТАНОВЛЕНИЕ</w:t>
      </w:r>
    </w:p>
    <w:p w:rsidR="00BC4228" w:rsidRPr="00BC4228" w:rsidRDefault="00885D1C" w:rsidP="00BC4228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14 февраля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202</w:t>
      </w:r>
      <w:r w:rsidR="002B21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                               № </w:t>
      </w:r>
      <w:r w:rsidR="002B21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/</w:t>
      </w:r>
      <w:r w:rsidR="002B21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B72D8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-1</w:t>
      </w:r>
    </w:p>
    <w:p w:rsidR="00BC4228" w:rsidRPr="00BC4228" w:rsidRDefault="00BC4228" w:rsidP="00BC4228">
      <w:pPr>
        <w:widowControl/>
        <w:suppressAutoHyphens w:val="0"/>
        <w:spacing w:before="240"/>
        <w:jc w:val="center"/>
        <w:rPr>
          <w:rFonts w:eastAsia="Times New Roman" w:cs="Times New Roman"/>
          <w:sz w:val="28"/>
          <w:lang w:val="ru-RU" w:eastAsia="ru-RU" w:bidi="ar-SA"/>
        </w:rPr>
      </w:pPr>
      <w:r w:rsidRPr="00BC4228">
        <w:rPr>
          <w:rFonts w:eastAsia="Times New Roman" w:cs="Times New Roman"/>
          <w:sz w:val="28"/>
          <w:lang w:val="ru-RU" w:eastAsia="ru-RU" w:bidi="ar-SA"/>
        </w:rPr>
        <w:t>г. Старый Оскол</w:t>
      </w:r>
    </w:p>
    <w:p w:rsidR="00BC4228" w:rsidRDefault="00BC4228" w:rsidP="00BC4228">
      <w:pPr>
        <w:widowControl/>
        <w:tabs>
          <w:tab w:val="left" w:pos="3780"/>
          <w:tab w:val="left" w:pos="4962"/>
        </w:tabs>
        <w:suppressAutoHyphens w:val="0"/>
        <w:ind w:right="283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85D1C" w:rsidRDefault="00885D1C" w:rsidP="00885D1C">
      <w:pPr>
        <w:shd w:val="clear" w:color="auto" w:fill="FFFFFF"/>
        <w:tabs>
          <w:tab w:val="left" w:pos="5580"/>
        </w:tabs>
        <w:ind w:right="3699"/>
        <w:jc w:val="both"/>
        <w:rPr>
          <w:sz w:val="28"/>
          <w:szCs w:val="28"/>
          <w:lang w:val="ru-RU"/>
        </w:rPr>
      </w:pPr>
      <w:r w:rsidRPr="00885D1C">
        <w:rPr>
          <w:sz w:val="28"/>
          <w:szCs w:val="28"/>
          <w:lang w:val="ru-RU"/>
        </w:rPr>
        <w:t xml:space="preserve">О Плане профилактических мероприятий антикоррупционной направленности в </w:t>
      </w:r>
      <w:r>
        <w:rPr>
          <w:sz w:val="28"/>
          <w:szCs w:val="28"/>
          <w:lang w:val="ru-RU"/>
        </w:rPr>
        <w:t>Старооскольской территориальной избирательной комиссии</w:t>
      </w:r>
      <w:r w:rsidRPr="00885D1C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3</w:t>
      </w:r>
      <w:r w:rsidRPr="00885D1C">
        <w:rPr>
          <w:sz w:val="28"/>
          <w:szCs w:val="28"/>
          <w:lang w:val="ru-RU"/>
        </w:rPr>
        <w:t xml:space="preserve"> год</w:t>
      </w:r>
    </w:p>
    <w:p w:rsidR="008F106F" w:rsidRPr="00885D1C" w:rsidRDefault="008F106F" w:rsidP="00885D1C">
      <w:pPr>
        <w:shd w:val="clear" w:color="auto" w:fill="FFFFFF"/>
        <w:tabs>
          <w:tab w:val="left" w:pos="5580"/>
        </w:tabs>
        <w:ind w:right="3699"/>
        <w:jc w:val="both"/>
        <w:rPr>
          <w:sz w:val="28"/>
          <w:szCs w:val="28"/>
          <w:lang w:val="ru-RU"/>
        </w:rPr>
      </w:pPr>
    </w:p>
    <w:p w:rsidR="00BC4228" w:rsidRPr="00885D1C" w:rsidRDefault="00885D1C" w:rsidP="00920CC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52C0C">
        <w:rPr>
          <w:rFonts w:cs="Times New Roman"/>
          <w:color w:val="auto"/>
          <w:sz w:val="28"/>
          <w:szCs w:val="28"/>
          <w:lang w:val="ru-RU"/>
        </w:rPr>
        <w:t xml:space="preserve">В соответствии с </w:t>
      </w:r>
      <w:r w:rsidRPr="00952C0C">
        <w:rPr>
          <w:rFonts w:cs="Times New Roman"/>
          <w:color w:val="auto"/>
          <w:spacing w:val="2"/>
          <w:sz w:val="28"/>
          <w:szCs w:val="28"/>
          <w:lang w:val="ru-RU"/>
        </w:rPr>
        <w:t>федеральными законами от 25 декабря 2008 года</w:t>
      </w:r>
      <w:r w:rsidR="00C20898">
        <w:rPr>
          <w:rFonts w:cs="Times New Roman"/>
          <w:color w:val="auto"/>
          <w:spacing w:val="2"/>
          <w:sz w:val="28"/>
          <w:szCs w:val="28"/>
          <w:lang w:val="ru-RU"/>
        </w:rPr>
        <w:t xml:space="preserve">             </w:t>
      </w:r>
      <w:r w:rsidR="006B6BAC">
        <w:rPr>
          <w:rFonts w:cs="Times New Roman"/>
          <w:color w:val="auto"/>
          <w:spacing w:val="2"/>
          <w:sz w:val="28"/>
          <w:szCs w:val="28"/>
          <w:lang w:val="ru-RU"/>
        </w:rPr>
        <w:t xml:space="preserve"> </w:t>
      </w:r>
      <w:r w:rsidRPr="00952C0C">
        <w:rPr>
          <w:rFonts w:cs="Times New Roman"/>
          <w:color w:val="auto"/>
          <w:spacing w:val="2"/>
          <w:sz w:val="28"/>
          <w:szCs w:val="28"/>
          <w:lang w:val="ru-RU"/>
        </w:rPr>
        <w:t xml:space="preserve">№273-ФЗ «О противодействии коррупции», </w:t>
      </w:r>
      <w:r w:rsidRPr="004D6B6E">
        <w:rPr>
          <w:rFonts w:cs="Times New Roman"/>
          <w:color w:val="auto"/>
          <w:spacing w:val="2"/>
          <w:sz w:val="28"/>
          <w:szCs w:val="28"/>
          <w:lang w:val="ru-RU"/>
        </w:rPr>
        <w:t xml:space="preserve">от 03 декабря 2012 года </w:t>
      </w:r>
      <w:r w:rsidR="00C20898">
        <w:rPr>
          <w:rFonts w:cs="Times New Roman"/>
          <w:color w:val="auto"/>
          <w:spacing w:val="2"/>
          <w:sz w:val="28"/>
          <w:szCs w:val="28"/>
          <w:lang w:val="ru-RU"/>
        </w:rPr>
        <w:t xml:space="preserve">                 </w:t>
      </w:r>
      <w:r w:rsidRPr="004D6B6E">
        <w:rPr>
          <w:rFonts w:cs="Times New Roman"/>
          <w:color w:val="auto"/>
          <w:spacing w:val="2"/>
          <w:sz w:val="28"/>
          <w:szCs w:val="28"/>
          <w:lang w:val="ru-RU"/>
        </w:rPr>
        <w:t>№ 230-ФЗ «О контроле за соответствием расходов лиц, замещающих государственные должности, и иных лиц их доходам</w:t>
      </w:r>
      <w:r w:rsidRPr="00952C0C">
        <w:rPr>
          <w:rFonts w:cs="Times New Roman"/>
          <w:color w:val="auto"/>
          <w:spacing w:val="2"/>
          <w:sz w:val="28"/>
          <w:szCs w:val="28"/>
          <w:lang w:val="ru-RU"/>
        </w:rPr>
        <w:t xml:space="preserve">», </w:t>
      </w:r>
      <w:r w:rsidRPr="00952C0C">
        <w:rPr>
          <w:rFonts w:cs="Times New Roman"/>
          <w:color w:val="auto"/>
          <w:sz w:val="28"/>
          <w:szCs w:val="28"/>
          <w:lang w:val="ru-RU"/>
        </w:rPr>
        <w:t>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8F106F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952C0C">
        <w:rPr>
          <w:rFonts w:cs="Times New Roman"/>
          <w:color w:val="auto"/>
          <w:sz w:val="28"/>
          <w:szCs w:val="28"/>
          <w:lang w:val="ru-RU"/>
        </w:rPr>
        <w:t xml:space="preserve">указами Президента Российской Федерации </w:t>
      </w:r>
      <w:r w:rsidR="004D6B6E" w:rsidRPr="00952C0C">
        <w:rPr>
          <w:rFonts w:cs="Times New Roman"/>
          <w:color w:val="auto"/>
          <w:sz w:val="28"/>
          <w:szCs w:val="28"/>
          <w:lang w:val="ru-RU"/>
        </w:rPr>
        <w:t xml:space="preserve">от 08 июля 2013 года № 613 «Об утверждении порядка размещения сведений о доходах, расходах, об имуществе </w:t>
      </w:r>
      <w:r w:rsidR="009B7BFB" w:rsidRPr="00952C0C">
        <w:rPr>
          <w:rFonts w:cs="Times New Roman"/>
          <w:color w:val="auto"/>
          <w:sz w:val="28"/>
          <w:szCs w:val="28"/>
          <w:lang w:val="ru-RU"/>
        </w:rPr>
        <w:t>и</w:t>
      </w:r>
      <w:r w:rsidR="004D6B6E" w:rsidRPr="00952C0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B7BFB" w:rsidRPr="00952C0C">
        <w:rPr>
          <w:rFonts w:cs="Times New Roman"/>
          <w:color w:val="auto"/>
          <w:sz w:val="28"/>
          <w:szCs w:val="28"/>
          <w:lang w:val="ru-RU"/>
        </w:rPr>
        <w:t xml:space="preserve">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</w:t>
      </w:r>
      <w:r w:rsidR="00A511B5">
        <w:rPr>
          <w:rFonts w:cs="Times New Roman"/>
          <w:color w:val="auto"/>
          <w:sz w:val="28"/>
          <w:szCs w:val="28"/>
          <w:lang w:val="ru-RU"/>
        </w:rPr>
        <w:t>Р</w:t>
      </w:r>
      <w:r w:rsidR="009B7BFB" w:rsidRPr="00952C0C">
        <w:rPr>
          <w:rFonts w:cs="Times New Roman"/>
          <w:color w:val="auto"/>
          <w:sz w:val="28"/>
          <w:szCs w:val="28"/>
          <w:lang w:val="ru-RU"/>
        </w:rPr>
        <w:t xml:space="preserve">оссийской </w:t>
      </w:r>
      <w:r w:rsidR="00A511B5">
        <w:rPr>
          <w:rFonts w:cs="Times New Roman"/>
          <w:color w:val="auto"/>
          <w:sz w:val="28"/>
          <w:szCs w:val="28"/>
          <w:lang w:val="ru-RU"/>
        </w:rPr>
        <w:t>Ф</w:t>
      </w:r>
      <w:r w:rsidR="009B7BFB" w:rsidRPr="00952C0C">
        <w:rPr>
          <w:rFonts w:cs="Times New Roman"/>
          <w:color w:val="auto"/>
          <w:sz w:val="28"/>
          <w:szCs w:val="28"/>
          <w:lang w:val="ru-RU"/>
        </w:rPr>
        <w:t>едерации и организаций и предоставления этих сведений общероссийским средствам массовой информации для опубликования»</w:t>
      </w:r>
      <w:r w:rsidR="004D6B6E" w:rsidRPr="00952C0C">
        <w:rPr>
          <w:rFonts w:cs="Times New Roman"/>
          <w:color w:val="auto"/>
          <w:sz w:val="28"/>
          <w:szCs w:val="28"/>
          <w:lang w:val="ru-RU"/>
        </w:rPr>
        <w:t>,</w:t>
      </w:r>
      <w:r w:rsidR="009B7BFB" w:rsidRPr="00952C0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52C0C">
        <w:rPr>
          <w:rFonts w:cs="Times New Roman"/>
          <w:color w:val="auto"/>
          <w:sz w:val="28"/>
          <w:szCs w:val="28"/>
          <w:lang w:val="ru-RU"/>
        </w:rPr>
        <w:t xml:space="preserve">от 23 июня 2014 года № 460 </w:t>
      </w:r>
      <w:r w:rsidR="000B79A6">
        <w:rPr>
          <w:rFonts w:cs="Times New Roman"/>
          <w:color w:val="auto"/>
          <w:sz w:val="28"/>
          <w:szCs w:val="28"/>
          <w:lang w:val="ru-RU"/>
        </w:rPr>
        <w:t xml:space="preserve">                            </w:t>
      </w:r>
      <w:r w:rsidRPr="00952C0C">
        <w:rPr>
          <w:rFonts w:cs="Times New Roman"/>
          <w:color w:val="auto"/>
          <w:sz w:val="28"/>
          <w:szCs w:val="28"/>
          <w:lang w:val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19 сентября 2017 года № 431</w:t>
      </w:r>
      <w:r w:rsidR="000B79A6">
        <w:rPr>
          <w:rFonts w:cs="Times New Roman"/>
          <w:color w:val="auto"/>
          <w:sz w:val="28"/>
          <w:szCs w:val="28"/>
          <w:lang w:val="ru-RU"/>
        </w:rPr>
        <w:t xml:space="preserve">                        </w:t>
      </w:r>
      <w:r w:rsidR="006B6BA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52C0C">
        <w:rPr>
          <w:rFonts w:cs="Times New Roman"/>
          <w:color w:val="auto"/>
          <w:sz w:val="28"/>
          <w:szCs w:val="28"/>
          <w:lang w:val="ru-RU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C20898">
        <w:rPr>
          <w:rFonts w:cs="Times New Roman"/>
          <w:color w:val="auto"/>
          <w:sz w:val="28"/>
          <w:szCs w:val="28"/>
          <w:lang w:val="ru-RU"/>
        </w:rPr>
        <w:t>»</w:t>
      </w:r>
      <w:r w:rsidR="001D02D3">
        <w:rPr>
          <w:rFonts w:cs="Times New Roman"/>
          <w:color w:val="auto"/>
          <w:sz w:val="28"/>
          <w:szCs w:val="28"/>
          <w:lang w:val="ru-RU"/>
        </w:rPr>
        <w:t>,</w:t>
      </w:r>
      <w:r w:rsidR="00AA6152">
        <w:rPr>
          <w:rFonts w:cs="Times New Roman"/>
          <w:color w:val="auto"/>
          <w:sz w:val="28"/>
          <w:szCs w:val="28"/>
          <w:lang w:val="ru-RU"/>
        </w:rPr>
        <w:t xml:space="preserve"> Постановлением Правительства</w:t>
      </w:r>
      <w:r w:rsidR="00AA6152" w:rsidRPr="00AA61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A61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Российской Федерации от 21 января 2015 г</w:t>
      </w:r>
      <w:r w:rsidR="00A511B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ода</w:t>
      </w:r>
      <w:r w:rsidR="00AA61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</w:t>
      </w:r>
      <w:r w:rsidRPr="00952C0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D02D3" w:rsidRPr="00C20898">
        <w:rPr>
          <w:rFonts w:cs="Times New Roman"/>
          <w:color w:val="auto"/>
          <w:sz w:val="28"/>
          <w:szCs w:val="28"/>
          <w:lang w:val="ru-RU"/>
        </w:rPr>
        <w:t xml:space="preserve">законом Белгородской области </w:t>
      </w:r>
      <w:r w:rsidR="001D02D3" w:rsidRPr="00C20898">
        <w:rPr>
          <w:rFonts w:cs="Times New Roman"/>
          <w:color w:val="auto"/>
          <w:spacing w:val="2"/>
          <w:sz w:val="28"/>
          <w:szCs w:val="28"/>
          <w:lang w:val="ru-RU"/>
        </w:rPr>
        <w:t>от 07 мая 2010 года № 338</w:t>
      </w:r>
      <w:r w:rsidR="001D02D3" w:rsidRPr="004D6B6E">
        <w:rPr>
          <w:rFonts w:cs="Times New Roman"/>
          <w:color w:val="auto"/>
          <w:spacing w:val="2"/>
          <w:sz w:val="28"/>
          <w:szCs w:val="28"/>
          <w:lang w:val="ru-RU"/>
        </w:rPr>
        <w:t xml:space="preserve"> </w:t>
      </w:r>
      <w:r w:rsidR="000B79A6">
        <w:rPr>
          <w:rFonts w:cs="Times New Roman"/>
          <w:color w:val="auto"/>
          <w:spacing w:val="2"/>
          <w:sz w:val="28"/>
          <w:szCs w:val="28"/>
          <w:lang w:val="ru-RU"/>
        </w:rPr>
        <w:t xml:space="preserve">                                                 </w:t>
      </w:r>
      <w:r w:rsidR="001D02D3" w:rsidRPr="004D6B6E">
        <w:rPr>
          <w:rFonts w:cs="Times New Roman"/>
          <w:color w:val="auto"/>
          <w:spacing w:val="2"/>
          <w:sz w:val="28"/>
          <w:szCs w:val="28"/>
          <w:lang w:val="ru-RU"/>
        </w:rPr>
        <w:t>«О противодействии коррупции в Белгородской области»,</w:t>
      </w:r>
      <w:r w:rsidR="001D02D3">
        <w:rPr>
          <w:rFonts w:cs="Times New Roman"/>
          <w:color w:val="auto"/>
          <w:spacing w:val="2"/>
          <w:sz w:val="28"/>
          <w:szCs w:val="28"/>
          <w:lang w:val="ru-RU"/>
        </w:rPr>
        <w:t xml:space="preserve"> </w:t>
      </w:r>
      <w:r w:rsidR="00952C0C" w:rsidRPr="00952C0C">
        <w:rPr>
          <w:rFonts w:cs="Times New Roman"/>
          <w:color w:val="auto"/>
          <w:sz w:val="28"/>
          <w:szCs w:val="28"/>
          <w:lang w:val="ru-RU"/>
        </w:rPr>
        <w:t>Постановлением Губернатора Белгородской области от 02 апреля 2014 года № 29 «</w:t>
      </w:r>
      <w:r w:rsidR="00952C0C" w:rsidRPr="00952C0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Порядке </w:t>
      </w:r>
      <w:r w:rsidR="00952C0C" w:rsidRPr="00952C0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1D02D3">
        <w:rPr>
          <w:rFonts w:cs="Times New Roman"/>
          <w:color w:val="auto"/>
          <w:sz w:val="28"/>
          <w:szCs w:val="28"/>
          <w:lang w:val="ru-RU"/>
        </w:rPr>
        <w:t xml:space="preserve">распоряжением Губернатора Белгородской области от 16 марта </w:t>
      </w:r>
      <w:r w:rsidR="001D02D3" w:rsidRPr="00952C0C">
        <w:rPr>
          <w:rFonts w:cs="Times New Roman"/>
          <w:color w:val="auto"/>
          <w:sz w:val="28"/>
          <w:szCs w:val="28"/>
          <w:lang w:val="ru-RU"/>
        </w:rPr>
        <w:t>2010 года</w:t>
      </w:r>
      <w:r w:rsidR="001D02D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A6152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1D02D3" w:rsidRPr="00952C0C">
        <w:rPr>
          <w:rFonts w:cs="Times New Roman"/>
          <w:color w:val="auto"/>
          <w:sz w:val="28"/>
          <w:szCs w:val="28"/>
          <w:lang w:val="ru-RU"/>
        </w:rPr>
        <w:t xml:space="preserve">№ 139-р «О проверке достоверности и полноты сведений и </w:t>
      </w:r>
      <w:r w:rsidR="001D02D3">
        <w:rPr>
          <w:rFonts w:cs="Times New Roman"/>
          <w:color w:val="auto"/>
          <w:sz w:val="28"/>
          <w:szCs w:val="28"/>
          <w:lang w:val="ru-RU"/>
        </w:rPr>
        <w:t>соблюдения требований к служебному поведению</w:t>
      </w:r>
      <w:r w:rsidR="001D02D3" w:rsidRPr="00952C0C">
        <w:rPr>
          <w:rFonts w:cs="Times New Roman"/>
          <w:color w:val="auto"/>
          <w:sz w:val="28"/>
          <w:szCs w:val="28"/>
          <w:lang w:val="ru-RU"/>
        </w:rPr>
        <w:t xml:space="preserve">», </w:t>
      </w:r>
      <w:r w:rsidRPr="00952C0C">
        <w:rPr>
          <w:rFonts w:cs="Times New Roman"/>
          <w:color w:val="auto"/>
          <w:sz w:val="28"/>
          <w:szCs w:val="28"/>
          <w:lang w:val="ru-RU"/>
        </w:rPr>
        <w:t>в целях применения мер по предупреждению коррупции,</w:t>
      </w:r>
      <w:r w:rsidR="00B72D86" w:rsidRPr="00885D1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C4228" w:rsidRP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Старооскольская территориальная избирательная комиссия </w:t>
      </w:r>
      <w:r w:rsidR="00BC4228" w:rsidRPr="00885D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постановляет:</w:t>
      </w:r>
      <w:r w:rsidR="00BC4228" w:rsidRP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885D1C" w:rsidRDefault="00B72D86" w:rsidP="00885D1C">
      <w:pPr>
        <w:pStyle w:val="a5"/>
        <w:tabs>
          <w:tab w:val="left" w:pos="9360"/>
        </w:tabs>
        <w:spacing w:after="0"/>
        <w:jc w:val="both"/>
        <w:rPr>
          <w:sz w:val="28"/>
          <w:lang w:val="ru-RU"/>
        </w:rPr>
      </w:pPr>
      <w:r w:rsidRPr="00B72D86">
        <w:rPr>
          <w:sz w:val="28"/>
          <w:lang w:val="ru-RU"/>
        </w:rPr>
        <w:t xml:space="preserve">        </w:t>
      </w:r>
      <w:r w:rsidR="00144F03">
        <w:rPr>
          <w:sz w:val="28"/>
          <w:lang w:val="ru-RU"/>
        </w:rPr>
        <w:t xml:space="preserve"> </w:t>
      </w:r>
      <w:r w:rsidRPr="00B72D86">
        <w:rPr>
          <w:sz w:val="28"/>
          <w:lang w:val="ru-RU"/>
        </w:rPr>
        <w:t xml:space="preserve"> 1. </w:t>
      </w:r>
      <w:r w:rsidR="00885D1C" w:rsidRPr="00885D1C">
        <w:rPr>
          <w:sz w:val="28"/>
          <w:lang w:val="ru-RU"/>
        </w:rPr>
        <w:t xml:space="preserve">Утвердить План профилактических мероприятий антикоррупционной направленности в </w:t>
      </w:r>
      <w:r w:rsidR="00885D1C">
        <w:rPr>
          <w:sz w:val="28"/>
          <w:lang w:val="ru-RU"/>
        </w:rPr>
        <w:t>Старооскольской территориальной избирательной комиссии</w:t>
      </w:r>
      <w:r w:rsidR="00885D1C" w:rsidRPr="00885D1C">
        <w:rPr>
          <w:sz w:val="28"/>
          <w:lang w:val="ru-RU"/>
        </w:rPr>
        <w:t xml:space="preserve"> на 202</w:t>
      </w:r>
      <w:r w:rsidR="00885D1C">
        <w:rPr>
          <w:sz w:val="28"/>
          <w:lang w:val="ru-RU"/>
        </w:rPr>
        <w:t>3</w:t>
      </w:r>
      <w:r w:rsidR="00885D1C" w:rsidRPr="00885D1C">
        <w:rPr>
          <w:sz w:val="28"/>
          <w:lang w:val="ru-RU"/>
        </w:rPr>
        <w:t xml:space="preserve"> год (прилагается).</w:t>
      </w:r>
      <w:r w:rsidR="00885D1C">
        <w:rPr>
          <w:sz w:val="28"/>
          <w:lang w:val="ru-RU"/>
        </w:rPr>
        <w:t xml:space="preserve"> </w:t>
      </w:r>
    </w:p>
    <w:p w:rsidR="00885D1C" w:rsidRPr="00587D62" w:rsidRDefault="00587D62" w:rsidP="00885D1C">
      <w:pPr>
        <w:pStyle w:val="a5"/>
        <w:tabs>
          <w:tab w:val="left" w:pos="9360"/>
        </w:tabs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885D1C" w:rsidRPr="00885D1C">
        <w:rPr>
          <w:sz w:val="28"/>
          <w:lang w:val="ru-RU"/>
        </w:rPr>
        <w:t xml:space="preserve">2. Проинформировать о Плане профилактических мероприятий антикоррупционной направленности в </w:t>
      </w:r>
      <w:r>
        <w:rPr>
          <w:sz w:val="28"/>
          <w:lang w:val="ru-RU"/>
        </w:rPr>
        <w:t>Старооскольской территориальной избирательной комиссии</w:t>
      </w:r>
      <w:r w:rsidR="00885D1C" w:rsidRPr="00587D62">
        <w:rPr>
          <w:sz w:val="28"/>
          <w:lang w:val="ru-RU"/>
        </w:rPr>
        <w:t xml:space="preserve"> на 202</w:t>
      </w:r>
      <w:r>
        <w:rPr>
          <w:sz w:val="28"/>
          <w:lang w:val="ru-RU"/>
        </w:rPr>
        <w:t>3</w:t>
      </w:r>
      <w:r w:rsidR="00885D1C" w:rsidRPr="00587D62">
        <w:rPr>
          <w:sz w:val="28"/>
          <w:lang w:val="ru-RU"/>
        </w:rPr>
        <w:t xml:space="preserve"> год членов и сотрудников аппарата Старооскольской территориальной избирательной комиссии. </w:t>
      </w:r>
    </w:p>
    <w:p w:rsidR="00885D1C" w:rsidRDefault="00587D62" w:rsidP="00885D1C">
      <w:pPr>
        <w:pStyle w:val="a5"/>
        <w:tabs>
          <w:tab w:val="left" w:pos="9360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Направить настоящее постановление в Избирательную комиссию Белгородской области.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885D1C" w:rsidRDefault="00587D62" w:rsidP="00885D1C">
      <w:pPr>
        <w:pStyle w:val="a5"/>
        <w:tabs>
          <w:tab w:val="left" w:pos="9360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Разместить настоящее постановление на странице Старооскольской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BC4228" w:rsidRPr="00BC4228" w:rsidRDefault="00587D62" w:rsidP="00885D1C">
      <w:pPr>
        <w:pStyle w:val="a5"/>
        <w:tabs>
          <w:tab w:val="left" w:pos="9360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Контроль за выполнением настоящего постановления возложить на 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секретаря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Старооскольской территориальной избирательной комиссии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Е.Д. </w:t>
      </w:r>
      <w:proofErr w:type="spellStart"/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Карченкову</w:t>
      </w:r>
      <w:proofErr w:type="spellEnd"/>
      <w:r w:rsidR="00885D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C4228" w:rsidRPr="00BC4228" w:rsidRDefault="00BC4228" w:rsidP="00885D1C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76"/>
      </w:tblGrid>
      <w:tr w:rsidR="00BC4228" w:rsidRPr="00BC4228" w:rsidTr="00BC42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Старооскольской</w:t>
            </w: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территориальной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избирательной комиссии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Ю.В.</w:t>
            </w:r>
            <w:r w:rsidRPr="00BC4228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Резниченко</w:t>
            </w:r>
          </w:p>
        </w:tc>
      </w:tr>
      <w:tr w:rsidR="00BC4228" w:rsidRPr="00BC4228" w:rsidTr="00BC42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Секретарь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Старооскольской территориальной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избирательной комиссии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Е.Д. Карченкова</w:t>
            </w:r>
          </w:p>
        </w:tc>
      </w:tr>
    </w:tbl>
    <w:p w:rsidR="00BC4228" w:rsidRDefault="00BC4228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p w:rsidR="007B7E46" w:rsidRDefault="007B7E46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  <w:bookmarkStart w:id="0" w:name="_GoBack"/>
      <w:bookmarkEnd w:id="0"/>
    </w:p>
    <w:sectPr w:rsidR="007B7E46" w:rsidSect="00C20898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18" w:rsidRDefault="00F97318">
      <w:r>
        <w:separator/>
      </w:r>
    </w:p>
  </w:endnote>
  <w:endnote w:type="continuationSeparator" w:id="0">
    <w:p w:rsidR="00F97318" w:rsidRDefault="00F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18" w:rsidRDefault="00F97318">
      <w:r>
        <w:separator/>
      </w:r>
    </w:p>
  </w:footnote>
  <w:footnote w:type="continuationSeparator" w:id="0">
    <w:p w:rsidR="00F97318" w:rsidRDefault="00F9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77" w:rsidRDefault="0086217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77F"/>
    <w:multiLevelType w:val="multilevel"/>
    <w:tmpl w:val="387C3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90442"/>
    <w:multiLevelType w:val="multilevel"/>
    <w:tmpl w:val="09CAF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D4182"/>
    <w:multiLevelType w:val="multilevel"/>
    <w:tmpl w:val="D18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0466A8"/>
    <w:multiLevelType w:val="multilevel"/>
    <w:tmpl w:val="15C4697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6AB275C1"/>
    <w:multiLevelType w:val="multilevel"/>
    <w:tmpl w:val="8C3E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7"/>
    <w:rsid w:val="00014CAB"/>
    <w:rsid w:val="000A7C4F"/>
    <w:rsid w:val="000B79A6"/>
    <w:rsid w:val="001264F4"/>
    <w:rsid w:val="00144F03"/>
    <w:rsid w:val="00166D56"/>
    <w:rsid w:val="0019078A"/>
    <w:rsid w:val="001B3372"/>
    <w:rsid w:val="001D02D3"/>
    <w:rsid w:val="001D7EAB"/>
    <w:rsid w:val="00232CD0"/>
    <w:rsid w:val="00246F36"/>
    <w:rsid w:val="002B218F"/>
    <w:rsid w:val="002E0A2A"/>
    <w:rsid w:val="00302582"/>
    <w:rsid w:val="00325CB2"/>
    <w:rsid w:val="00485294"/>
    <w:rsid w:val="004906BD"/>
    <w:rsid w:val="00490FC5"/>
    <w:rsid w:val="004D6B6E"/>
    <w:rsid w:val="00513D1C"/>
    <w:rsid w:val="00531278"/>
    <w:rsid w:val="00565A17"/>
    <w:rsid w:val="00581BED"/>
    <w:rsid w:val="00587D62"/>
    <w:rsid w:val="005D3398"/>
    <w:rsid w:val="005F61A7"/>
    <w:rsid w:val="006072F3"/>
    <w:rsid w:val="006B41E9"/>
    <w:rsid w:val="006B6BAC"/>
    <w:rsid w:val="006F4701"/>
    <w:rsid w:val="00706FCA"/>
    <w:rsid w:val="0071512A"/>
    <w:rsid w:val="00791D15"/>
    <w:rsid w:val="007A7056"/>
    <w:rsid w:val="007B7E46"/>
    <w:rsid w:val="007F553B"/>
    <w:rsid w:val="00843570"/>
    <w:rsid w:val="00862177"/>
    <w:rsid w:val="00885D1C"/>
    <w:rsid w:val="008A42FD"/>
    <w:rsid w:val="008F106F"/>
    <w:rsid w:val="00920CC0"/>
    <w:rsid w:val="00952C0C"/>
    <w:rsid w:val="009B3493"/>
    <w:rsid w:val="009B7BFB"/>
    <w:rsid w:val="009C3C85"/>
    <w:rsid w:val="00A46AD2"/>
    <w:rsid w:val="00A511B5"/>
    <w:rsid w:val="00AA6152"/>
    <w:rsid w:val="00AC56C7"/>
    <w:rsid w:val="00AD68DC"/>
    <w:rsid w:val="00B353E7"/>
    <w:rsid w:val="00B72D86"/>
    <w:rsid w:val="00B91FFC"/>
    <w:rsid w:val="00BC4228"/>
    <w:rsid w:val="00BE0022"/>
    <w:rsid w:val="00BE21C2"/>
    <w:rsid w:val="00C20898"/>
    <w:rsid w:val="00C34C6D"/>
    <w:rsid w:val="00C7391D"/>
    <w:rsid w:val="00C74F42"/>
    <w:rsid w:val="00D04E24"/>
    <w:rsid w:val="00D37295"/>
    <w:rsid w:val="00D43E61"/>
    <w:rsid w:val="00DD0077"/>
    <w:rsid w:val="00E107B1"/>
    <w:rsid w:val="00EB1E6D"/>
    <w:rsid w:val="00EC3621"/>
    <w:rsid w:val="00F81908"/>
    <w:rsid w:val="00F83B03"/>
    <w:rsid w:val="00F86798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F2431E-EC51-45BC-BDA8-FAAF668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A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423BAC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423BAC"/>
  </w:style>
  <w:style w:type="character" w:customStyle="1" w:styleId="1">
    <w:name w:val="Основной шрифт абзаца1"/>
    <w:qFormat/>
    <w:rsid w:val="00423BAC"/>
  </w:style>
  <w:style w:type="character" w:customStyle="1" w:styleId="WW-Absatz-Standardschriftart">
    <w:name w:val="WW-Absatz-Standardschriftart"/>
    <w:qFormat/>
    <w:rsid w:val="00423BAC"/>
  </w:style>
  <w:style w:type="character" w:customStyle="1" w:styleId="WW-Absatz-Standardschriftart1">
    <w:name w:val="WW-Absatz-Standardschriftart1"/>
    <w:qFormat/>
    <w:rsid w:val="00423BAC"/>
  </w:style>
  <w:style w:type="character" w:customStyle="1" w:styleId="WW-Absatz-Standardschriftart11">
    <w:name w:val="WW-Absatz-Standardschriftart11"/>
    <w:qFormat/>
    <w:rsid w:val="00423BAC"/>
  </w:style>
  <w:style w:type="character" w:customStyle="1" w:styleId="WW-Absatz-Standardschriftart111">
    <w:name w:val="WW-Absatz-Standardschriftart111"/>
    <w:qFormat/>
    <w:rsid w:val="00423BAC"/>
  </w:style>
  <w:style w:type="character" w:customStyle="1" w:styleId="WW-Absatz-Standardschriftart1111">
    <w:name w:val="WW-Absatz-Standardschriftart1111"/>
    <w:qFormat/>
    <w:rsid w:val="00423BAC"/>
  </w:style>
  <w:style w:type="character" w:customStyle="1" w:styleId="WW-Absatz-Standardschriftart11111">
    <w:name w:val="WW-Absatz-Standardschriftart11111"/>
    <w:qFormat/>
    <w:rsid w:val="00423BAC"/>
  </w:style>
  <w:style w:type="character" w:customStyle="1" w:styleId="WW-Absatz-Standardschriftart111111">
    <w:name w:val="WW-Absatz-Standardschriftart111111"/>
    <w:qFormat/>
    <w:rsid w:val="00423BAC"/>
  </w:style>
  <w:style w:type="character" w:customStyle="1" w:styleId="WW-Absatz-Standardschriftart1111111">
    <w:name w:val="WW-Absatz-Standardschriftart1111111"/>
    <w:qFormat/>
    <w:rsid w:val="00423BAC"/>
  </w:style>
  <w:style w:type="character" w:customStyle="1" w:styleId="WW8Num4z0">
    <w:name w:val="WW8Num4z0"/>
    <w:qFormat/>
    <w:rsid w:val="00423BAC"/>
    <w:rPr>
      <w:rFonts w:ascii="Symbol" w:hAnsi="Symbol" w:cs="OpenSymbol"/>
    </w:rPr>
  </w:style>
  <w:style w:type="character" w:customStyle="1" w:styleId="WW8Num6z0">
    <w:name w:val="WW8Num6z0"/>
    <w:qFormat/>
    <w:rsid w:val="00423BAC"/>
    <w:rPr>
      <w:rFonts w:ascii="Symbol" w:hAnsi="Symbol" w:cs="OpenSymbol"/>
    </w:rPr>
  </w:style>
  <w:style w:type="character" w:customStyle="1" w:styleId="WW8Num7z0">
    <w:name w:val="WW8Num7z0"/>
    <w:qFormat/>
    <w:rsid w:val="00423BAC"/>
    <w:rPr>
      <w:rFonts w:ascii="Symbol" w:hAnsi="Symbol" w:cs="OpenSymbol"/>
    </w:rPr>
  </w:style>
  <w:style w:type="character" w:customStyle="1" w:styleId="WW8Num8z0">
    <w:name w:val="WW8Num8z0"/>
    <w:qFormat/>
    <w:rsid w:val="00423BAC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423BAC"/>
  </w:style>
  <w:style w:type="character" w:customStyle="1" w:styleId="WW-Absatz-Standardschriftart111111111">
    <w:name w:val="WW-Absatz-Standardschriftart111111111"/>
    <w:qFormat/>
    <w:rsid w:val="00423BAC"/>
  </w:style>
  <w:style w:type="character" w:customStyle="1" w:styleId="WW-Absatz-Standardschriftart1111111111">
    <w:name w:val="WW-Absatz-Standardschriftart1111111111"/>
    <w:qFormat/>
    <w:rsid w:val="00423BAC"/>
  </w:style>
  <w:style w:type="character" w:customStyle="1" w:styleId="WW-Absatz-Standardschriftart11111111111">
    <w:name w:val="WW-Absatz-Standardschriftart11111111111"/>
    <w:qFormat/>
    <w:rsid w:val="00423BAC"/>
  </w:style>
  <w:style w:type="character" w:customStyle="1" w:styleId="WW-Absatz-Standardschriftart111111111111">
    <w:name w:val="WW-Absatz-Standardschriftart111111111111"/>
    <w:qFormat/>
    <w:rsid w:val="00423BAC"/>
  </w:style>
  <w:style w:type="character" w:customStyle="1" w:styleId="WW-Absatz-Standardschriftart1111111111111">
    <w:name w:val="WW-Absatz-Standardschriftart1111111111111"/>
    <w:qFormat/>
    <w:rsid w:val="00423BAC"/>
  </w:style>
  <w:style w:type="character" w:customStyle="1" w:styleId="WW-Absatz-Standardschriftart11111111111111">
    <w:name w:val="WW-Absatz-Standardschriftart11111111111111"/>
    <w:qFormat/>
    <w:rsid w:val="00423BAC"/>
  </w:style>
  <w:style w:type="character" w:customStyle="1" w:styleId="WW-Absatz-Standardschriftart111111111111111">
    <w:name w:val="WW-Absatz-Standardschriftart111111111111111"/>
    <w:qFormat/>
    <w:rsid w:val="00423BAC"/>
  </w:style>
  <w:style w:type="character" w:customStyle="1" w:styleId="WW-Absatz-Standardschriftart1111111111111111">
    <w:name w:val="WW-Absatz-Standardschriftart1111111111111111"/>
    <w:qFormat/>
    <w:rsid w:val="00423BAC"/>
  </w:style>
  <w:style w:type="character" w:customStyle="1" w:styleId="WW-Absatz-Standardschriftart11111111111111111">
    <w:name w:val="WW-Absatz-Standardschriftart11111111111111111"/>
    <w:qFormat/>
    <w:rsid w:val="00423BAC"/>
  </w:style>
  <w:style w:type="character" w:customStyle="1" w:styleId="WW-Absatz-Standardschriftart111111111111111111">
    <w:name w:val="WW-Absatz-Standardschriftart111111111111111111"/>
    <w:qFormat/>
    <w:rsid w:val="00423BAC"/>
  </w:style>
  <w:style w:type="character" w:customStyle="1" w:styleId="WW-Absatz-Standardschriftart1111111111111111111">
    <w:name w:val="WW-Absatz-Standardschriftart1111111111111111111"/>
    <w:qFormat/>
    <w:rsid w:val="00423BAC"/>
  </w:style>
  <w:style w:type="character" w:customStyle="1" w:styleId="WW-Absatz-Standardschriftart11111111111111111111">
    <w:name w:val="WW-Absatz-Standardschriftart11111111111111111111"/>
    <w:qFormat/>
    <w:rsid w:val="00423BAC"/>
  </w:style>
  <w:style w:type="character" w:customStyle="1" w:styleId="a3">
    <w:name w:val="Символ нумерации"/>
    <w:qFormat/>
    <w:rsid w:val="00423BAC"/>
  </w:style>
  <w:style w:type="character" w:customStyle="1" w:styleId="a4">
    <w:name w:val="Маркеры списка"/>
    <w:qFormat/>
    <w:rsid w:val="00423BA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23BAC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10">
    <w:name w:val="Заголовок1"/>
    <w:basedOn w:val="a"/>
    <w:next w:val="a5"/>
    <w:qFormat/>
    <w:rsid w:val="00423B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423BAC"/>
    <w:pPr>
      <w:spacing w:after="120"/>
    </w:pPr>
  </w:style>
  <w:style w:type="paragraph" w:styleId="a6">
    <w:name w:val="List"/>
    <w:basedOn w:val="a5"/>
    <w:rsid w:val="00423BAC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Название2"/>
    <w:basedOn w:val="a"/>
    <w:qFormat/>
    <w:rsid w:val="00423BA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0">
    <w:name w:val="Указатель2"/>
    <w:basedOn w:val="a"/>
    <w:qFormat/>
    <w:rsid w:val="00423BAC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qFormat/>
    <w:rsid w:val="00423BA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qFormat/>
    <w:rsid w:val="00423BAC"/>
    <w:pPr>
      <w:suppressLineNumbers/>
    </w:pPr>
    <w:rPr>
      <w:rFonts w:ascii="Arial" w:hAnsi="Arial"/>
    </w:rPr>
  </w:style>
  <w:style w:type="paragraph" w:customStyle="1" w:styleId="a9">
    <w:name w:val="Базовый Новый"/>
    <w:basedOn w:val="a"/>
    <w:qFormat/>
    <w:rsid w:val="00423BAC"/>
    <w:pPr>
      <w:tabs>
        <w:tab w:val="left" w:pos="0"/>
      </w:tabs>
      <w:ind w:right="850"/>
    </w:pPr>
    <w:rPr>
      <w:sz w:val="26"/>
    </w:rPr>
  </w:style>
  <w:style w:type="paragraph" w:styleId="aa">
    <w:name w:val="header"/>
    <w:basedOn w:val="a"/>
    <w:rsid w:val="00423BAC"/>
    <w:pPr>
      <w:suppressLineNumbers/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423BAC"/>
    <w:pPr>
      <w:widowControl w:val="0"/>
      <w:suppressAutoHyphens/>
      <w:ind w:right="19772"/>
    </w:pPr>
    <w:rPr>
      <w:rFonts w:ascii="Courier New" w:eastAsia="Arial" w:hAnsi="Courier New" w:cs="Courier New"/>
      <w:sz w:val="24"/>
      <w:lang w:eastAsia="ar-SA"/>
    </w:rPr>
  </w:style>
  <w:style w:type="paragraph" w:customStyle="1" w:styleId="ConsNormal">
    <w:name w:val="ConsNormal"/>
    <w:qFormat/>
    <w:rsid w:val="00423BAC"/>
    <w:pPr>
      <w:widowControl w:val="0"/>
      <w:suppressAutoHyphens/>
      <w:ind w:right="19772" w:firstLine="720"/>
    </w:pPr>
    <w:rPr>
      <w:rFonts w:ascii="Arial" w:eastAsia="Arial" w:hAnsi="Arial" w:cs="Arial"/>
      <w:sz w:val="24"/>
      <w:lang w:eastAsia="ar-SA"/>
    </w:rPr>
  </w:style>
  <w:style w:type="paragraph" w:customStyle="1" w:styleId="13">
    <w:name w:val="Обычный + 13 пт"/>
    <w:basedOn w:val="a"/>
    <w:qFormat/>
    <w:rsid w:val="00423BAC"/>
    <w:pPr>
      <w:ind w:right="-6" w:firstLine="4860"/>
      <w:jc w:val="center"/>
    </w:pPr>
    <w:rPr>
      <w:sz w:val="26"/>
      <w:szCs w:val="26"/>
    </w:rPr>
  </w:style>
  <w:style w:type="paragraph" w:customStyle="1" w:styleId="ab">
    <w:name w:val="Содержимое таблицы"/>
    <w:basedOn w:val="a"/>
    <w:qFormat/>
    <w:rsid w:val="00423BAC"/>
    <w:pPr>
      <w:suppressLineNumbers/>
    </w:pPr>
  </w:style>
  <w:style w:type="paragraph" w:customStyle="1" w:styleId="ac">
    <w:name w:val="Заголовок таблицы"/>
    <w:basedOn w:val="ab"/>
    <w:qFormat/>
    <w:rsid w:val="00423BAC"/>
    <w:pPr>
      <w:jc w:val="center"/>
    </w:pPr>
    <w:rPr>
      <w:b/>
      <w:bCs/>
    </w:rPr>
  </w:style>
  <w:style w:type="paragraph" w:customStyle="1" w:styleId="ConsPlusNormal">
    <w:name w:val="ConsPlusNormal"/>
    <w:qFormat/>
    <w:rsid w:val="00423BAC"/>
    <w:pPr>
      <w:widowControl w:val="0"/>
      <w:suppressAutoHyphens/>
      <w:ind w:firstLine="720"/>
    </w:pPr>
    <w:rPr>
      <w:rFonts w:ascii="Arial" w:eastAsia="Arial" w:hAnsi="Arial" w:cs="Arial"/>
      <w:sz w:val="24"/>
      <w:lang w:bidi="ru-RU"/>
    </w:rPr>
  </w:style>
  <w:style w:type="paragraph" w:styleId="ad">
    <w:name w:val="footer"/>
    <w:basedOn w:val="a"/>
    <w:rsid w:val="00423BAC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qFormat/>
    <w:rsid w:val="00CC74D1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table" w:styleId="ae">
    <w:name w:val="Table Grid"/>
    <w:basedOn w:val="a1"/>
    <w:uiPriority w:val="59"/>
    <w:rsid w:val="00B605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semiHidden/>
    <w:unhideWhenUsed/>
    <w:rsid w:val="00C74F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74F4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af1">
    <w:name w:val="List Paragraph"/>
    <w:basedOn w:val="a"/>
    <w:uiPriority w:val="34"/>
    <w:qFormat/>
    <w:rsid w:val="00490FC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B72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72D8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semiHidden/>
    <w:unhideWhenUsed/>
    <w:rsid w:val="007B7E4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7B7E4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4">
    <w:name w:val="Hyperlink"/>
    <w:rsid w:val="007B7E4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шаблон</vt:lpstr>
    </vt:vector>
  </TitlesOfParts>
  <Company>OEM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шаблон</dc:title>
  <dc:subject/>
  <dc:creator>25$1cabinet</dc:creator>
  <dc:description/>
  <cp:lastModifiedBy>user</cp:lastModifiedBy>
  <cp:revision>31</cp:revision>
  <cp:lastPrinted>2023-02-14T12:15:00Z</cp:lastPrinted>
  <dcterms:created xsi:type="dcterms:W3CDTF">2023-01-11T07:00:00Z</dcterms:created>
  <dcterms:modified xsi:type="dcterms:W3CDTF">2023-02-15T11:09:00Z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